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1" w:type="dxa"/>
        <w:jc w:val="center"/>
        <w:tblLook w:val="01E0" w:firstRow="1" w:lastRow="1" w:firstColumn="1" w:lastColumn="1" w:noHBand="0" w:noVBand="0"/>
      </w:tblPr>
      <w:tblGrid>
        <w:gridCol w:w="3458"/>
        <w:gridCol w:w="3457"/>
        <w:gridCol w:w="2826"/>
      </w:tblGrid>
      <w:tr w:rsidR="00196F10" w:rsidRPr="00847AC8" w:rsidTr="00395E64">
        <w:trPr>
          <w:jc w:val="center"/>
        </w:trPr>
        <w:tc>
          <w:tcPr>
            <w:tcW w:w="3458" w:type="dxa"/>
            <w:vAlign w:val="bottom"/>
          </w:tcPr>
          <w:p w:rsidR="00196F10" w:rsidRPr="00847AC8" w:rsidRDefault="00196F10" w:rsidP="0066025E">
            <w:pPr>
              <w:pStyle w:val="Testonormal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7" w:type="dxa"/>
          </w:tcPr>
          <w:p w:rsidR="00196F10" w:rsidRPr="00847AC8" w:rsidRDefault="00196F10" w:rsidP="0066025E">
            <w:pPr>
              <w:pStyle w:val="Testonormale"/>
              <w:tabs>
                <w:tab w:val="left" w:pos="2984"/>
              </w:tabs>
              <w:ind w:left="-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6" w:type="dxa"/>
            <w:vAlign w:val="bottom"/>
          </w:tcPr>
          <w:p w:rsidR="00196F10" w:rsidRPr="00847AC8" w:rsidRDefault="00196F10" w:rsidP="0066025E">
            <w:pPr>
              <w:pStyle w:val="Testonormal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F10" w:rsidRPr="00847AC8" w:rsidTr="00395E64">
        <w:trPr>
          <w:jc w:val="center"/>
        </w:trPr>
        <w:tc>
          <w:tcPr>
            <w:tcW w:w="9741" w:type="dxa"/>
            <w:gridSpan w:val="3"/>
          </w:tcPr>
          <w:p w:rsidR="00196F10" w:rsidRPr="00847AC8" w:rsidRDefault="00162452" w:rsidP="0066025E">
            <w:pPr>
              <w:shd w:val="clear" w:color="auto" w:fill="FFFFFF"/>
              <w:tabs>
                <w:tab w:val="left" w:leader="underscore" w:pos="3053"/>
                <w:tab w:val="left" w:leader="underscore" w:pos="4111"/>
              </w:tabs>
              <w:spacing w:before="216" w:after="182"/>
              <w:ind w:left="504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LOGO ISTITUZIONE SCOLASTICA</w:t>
            </w:r>
          </w:p>
        </w:tc>
      </w:tr>
    </w:tbl>
    <w:p w:rsidR="00314DB1" w:rsidRPr="00847AC8" w:rsidRDefault="00314DB1" w:rsidP="00314DB1">
      <w:pPr>
        <w:jc w:val="both"/>
        <w:rPr>
          <w:rFonts w:ascii="Times New Roman" w:hAnsi="Times New Roman"/>
          <w:sz w:val="24"/>
          <w:szCs w:val="24"/>
        </w:rPr>
      </w:pPr>
    </w:p>
    <w:p w:rsidR="00F92DA1" w:rsidRPr="00847AC8" w:rsidRDefault="00F92DA1" w:rsidP="00234ED4">
      <w:pPr>
        <w:jc w:val="center"/>
        <w:rPr>
          <w:rFonts w:ascii="Times New Roman" w:hAnsi="Times New Roman"/>
          <w:b/>
          <w:spacing w:val="80"/>
          <w:sz w:val="24"/>
          <w:szCs w:val="24"/>
        </w:rPr>
      </w:pPr>
      <w:r w:rsidRPr="00847AC8">
        <w:rPr>
          <w:rFonts w:ascii="Times New Roman" w:hAnsi="Times New Roman"/>
          <w:b/>
          <w:spacing w:val="80"/>
          <w:sz w:val="24"/>
          <w:szCs w:val="24"/>
        </w:rPr>
        <w:t>ESAME DI STATO</w:t>
      </w:r>
    </w:p>
    <w:p w:rsidR="00F92DA1" w:rsidRPr="00847AC8" w:rsidRDefault="00F92DA1" w:rsidP="00234ED4">
      <w:pPr>
        <w:jc w:val="center"/>
        <w:rPr>
          <w:rFonts w:ascii="Times New Roman" w:hAnsi="Times New Roman"/>
          <w:b/>
          <w:spacing w:val="40"/>
          <w:sz w:val="24"/>
          <w:szCs w:val="24"/>
        </w:rPr>
      </w:pPr>
      <w:r w:rsidRPr="00847AC8">
        <w:rPr>
          <w:rFonts w:ascii="Times New Roman" w:hAnsi="Times New Roman"/>
          <w:b/>
          <w:spacing w:val="40"/>
          <w:sz w:val="24"/>
          <w:szCs w:val="24"/>
        </w:rPr>
        <w:t>ANNO SCOLASTICO 201</w:t>
      </w:r>
      <w:r w:rsidR="00196F10" w:rsidRPr="00847AC8">
        <w:rPr>
          <w:rFonts w:ascii="Times New Roman" w:hAnsi="Times New Roman"/>
          <w:b/>
          <w:spacing w:val="40"/>
          <w:sz w:val="24"/>
          <w:szCs w:val="24"/>
        </w:rPr>
        <w:t>8</w:t>
      </w:r>
      <w:r w:rsidR="00261B3D" w:rsidRPr="00847AC8">
        <w:rPr>
          <w:rFonts w:ascii="Times New Roman" w:hAnsi="Times New Roman"/>
          <w:b/>
          <w:spacing w:val="40"/>
          <w:sz w:val="24"/>
          <w:szCs w:val="24"/>
        </w:rPr>
        <w:t>/201</w:t>
      </w:r>
      <w:r w:rsidR="00196F10" w:rsidRPr="00847AC8">
        <w:rPr>
          <w:rFonts w:ascii="Times New Roman" w:hAnsi="Times New Roman"/>
          <w:b/>
          <w:spacing w:val="40"/>
          <w:sz w:val="24"/>
          <w:szCs w:val="24"/>
        </w:rPr>
        <w:t>9</w:t>
      </w:r>
    </w:p>
    <w:p w:rsidR="006C6CB5" w:rsidRPr="00847AC8" w:rsidRDefault="006C6CB5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F92DA1" w:rsidRPr="00847AC8" w:rsidRDefault="00F92DA1" w:rsidP="00234ED4">
      <w:pPr>
        <w:spacing w:after="0"/>
        <w:jc w:val="center"/>
        <w:rPr>
          <w:rFonts w:ascii="Times New Roman" w:hAnsi="Times New Roman"/>
          <w:b/>
          <w:spacing w:val="36"/>
          <w:sz w:val="24"/>
          <w:szCs w:val="24"/>
        </w:rPr>
      </w:pPr>
      <w:r w:rsidRPr="00847AC8">
        <w:rPr>
          <w:rFonts w:ascii="Times New Roman" w:hAnsi="Times New Roman"/>
          <w:b/>
          <w:spacing w:val="36"/>
          <w:sz w:val="24"/>
          <w:szCs w:val="24"/>
        </w:rPr>
        <w:t>DOCUMENTO DEL CONSIGLIO DI CLASSE</w:t>
      </w:r>
    </w:p>
    <w:p w:rsidR="00F92DA1" w:rsidRPr="00847AC8" w:rsidRDefault="00F92DA1" w:rsidP="00234ED4">
      <w:pPr>
        <w:spacing w:after="0"/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847AC8">
        <w:rPr>
          <w:rFonts w:ascii="Times New Roman" w:hAnsi="Times New Roman"/>
          <w:b/>
          <w:spacing w:val="20"/>
          <w:sz w:val="24"/>
          <w:szCs w:val="24"/>
        </w:rPr>
        <w:t>(</w:t>
      </w:r>
      <w:r w:rsidR="00064AFA" w:rsidRPr="00064AFA">
        <w:rPr>
          <w:rFonts w:ascii="Times New Roman" w:hAnsi="Times New Roman"/>
          <w:b/>
          <w:spacing w:val="20"/>
          <w:sz w:val="24"/>
          <w:szCs w:val="24"/>
        </w:rPr>
        <w:t>ai sensi dell’art.17</w:t>
      </w:r>
      <w:r w:rsidR="00303932">
        <w:rPr>
          <w:rFonts w:ascii="Times New Roman" w:hAnsi="Times New Roman"/>
          <w:b/>
          <w:spacing w:val="20"/>
          <w:sz w:val="24"/>
          <w:szCs w:val="24"/>
        </w:rPr>
        <w:t xml:space="preserve">, comma 1 del  </w:t>
      </w:r>
      <w:r w:rsidR="00064AFA" w:rsidRPr="00064AFA">
        <w:rPr>
          <w:rFonts w:ascii="Times New Roman" w:hAnsi="Times New Roman"/>
          <w:b/>
          <w:spacing w:val="20"/>
          <w:sz w:val="24"/>
          <w:szCs w:val="24"/>
        </w:rPr>
        <w:t xml:space="preserve"> d.lgs. 62/2017</w:t>
      </w:r>
      <w:r w:rsidRPr="00847AC8">
        <w:rPr>
          <w:rFonts w:ascii="Times New Roman" w:hAnsi="Times New Roman"/>
          <w:b/>
          <w:spacing w:val="20"/>
          <w:sz w:val="24"/>
          <w:szCs w:val="24"/>
        </w:rPr>
        <w:t>)</w:t>
      </w:r>
    </w:p>
    <w:p w:rsidR="006C6CB5" w:rsidRPr="00847AC8" w:rsidRDefault="006C6CB5" w:rsidP="00234E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60AB" w:rsidRPr="00847AC8" w:rsidRDefault="00E860AB" w:rsidP="00234E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14DB1" w:rsidRPr="00847AC8" w:rsidRDefault="00F92DA1" w:rsidP="00234ED4">
      <w:pPr>
        <w:spacing w:after="0" w:line="276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  <w:r w:rsidRPr="00847AC8">
        <w:rPr>
          <w:rFonts w:ascii="Times New Roman" w:hAnsi="Times New Roman"/>
          <w:b/>
          <w:spacing w:val="30"/>
          <w:sz w:val="24"/>
          <w:szCs w:val="24"/>
        </w:rPr>
        <w:t>Classe Quinta Sez.</w:t>
      </w:r>
      <w:r w:rsidR="00E860AB" w:rsidRPr="00847AC8">
        <w:rPr>
          <w:rFonts w:ascii="Times New Roman" w:hAnsi="Times New Roman"/>
          <w:b/>
          <w:spacing w:val="30"/>
          <w:sz w:val="24"/>
          <w:szCs w:val="24"/>
        </w:rPr>
        <w:t>___</w:t>
      </w:r>
    </w:p>
    <w:p w:rsidR="00E860AB" w:rsidRPr="00847AC8" w:rsidRDefault="00E860AB" w:rsidP="00234ED4">
      <w:pPr>
        <w:spacing w:after="0" w:line="276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F92DA1" w:rsidRPr="00847AC8" w:rsidRDefault="00F92DA1" w:rsidP="00234ED4">
      <w:pPr>
        <w:spacing w:after="0" w:line="276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  <w:r w:rsidRPr="00847AC8">
        <w:rPr>
          <w:rFonts w:ascii="Times New Roman" w:hAnsi="Times New Roman"/>
          <w:b/>
          <w:spacing w:val="30"/>
          <w:sz w:val="24"/>
          <w:szCs w:val="24"/>
        </w:rPr>
        <w:t xml:space="preserve">Liceo </w:t>
      </w:r>
      <w:r w:rsidR="00250E67">
        <w:rPr>
          <w:rFonts w:ascii="Times New Roman" w:hAnsi="Times New Roman"/>
          <w:b/>
          <w:spacing w:val="30"/>
          <w:sz w:val="24"/>
          <w:szCs w:val="24"/>
        </w:rPr>
        <w:t>Scientifico</w:t>
      </w:r>
    </w:p>
    <w:p w:rsidR="00E860AB" w:rsidRPr="00847AC8" w:rsidRDefault="00E860AB" w:rsidP="00234ED4">
      <w:pPr>
        <w:spacing w:after="0" w:line="276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6C6CB5" w:rsidRPr="00847AC8" w:rsidRDefault="00283272" w:rsidP="00234ED4">
      <w:pPr>
        <w:spacing w:before="240" w:after="0" w:line="36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  <w:r w:rsidRPr="00847AC8">
        <w:rPr>
          <w:rFonts w:ascii="Times New Roman" w:hAnsi="Times New Roman"/>
          <w:b/>
          <w:spacing w:val="30"/>
          <w:sz w:val="24"/>
          <w:szCs w:val="24"/>
        </w:rPr>
        <w:t>Coordinatore  Prof.re/</w:t>
      </w:r>
      <w:proofErr w:type="spellStart"/>
      <w:r w:rsidRPr="00847AC8">
        <w:rPr>
          <w:rFonts w:ascii="Times New Roman" w:hAnsi="Times New Roman"/>
          <w:b/>
          <w:spacing w:val="30"/>
          <w:sz w:val="24"/>
          <w:szCs w:val="24"/>
        </w:rPr>
        <w:t>ssa</w:t>
      </w:r>
      <w:proofErr w:type="spellEnd"/>
      <w:r w:rsidR="005B79E2" w:rsidRPr="00847AC8">
        <w:rPr>
          <w:rFonts w:ascii="Times New Roman" w:hAnsi="Times New Roman"/>
          <w:b/>
          <w:spacing w:val="30"/>
          <w:sz w:val="24"/>
          <w:szCs w:val="24"/>
        </w:rPr>
        <w:t xml:space="preserve"> _____________________</w:t>
      </w:r>
    </w:p>
    <w:p w:rsidR="006C6CB5" w:rsidRPr="00847AC8" w:rsidRDefault="006C6CB5" w:rsidP="00234E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92DA1" w:rsidRPr="00847AC8" w:rsidRDefault="00F92DA1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859A7" w:rsidRPr="00847AC8" w:rsidRDefault="000859A7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859A7" w:rsidRPr="00847AC8" w:rsidRDefault="000859A7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859A7" w:rsidRPr="00847AC8" w:rsidRDefault="000859A7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0AB" w:rsidRPr="00847AC8" w:rsidRDefault="00E860AB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0AB" w:rsidRPr="00847AC8" w:rsidRDefault="00E860AB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0AB" w:rsidRPr="00847AC8" w:rsidRDefault="00E860AB" w:rsidP="00234E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859A7" w:rsidRPr="00847AC8" w:rsidRDefault="000859A7" w:rsidP="00234ED4">
      <w:pPr>
        <w:rPr>
          <w:rFonts w:ascii="Times New Roman" w:hAnsi="Times New Roman"/>
          <w:b/>
          <w:sz w:val="24"/>
          <w:szCs w:val="24"/>
        </w:rPr>
      </w:pPr>
    </w:p>
    <w:p w:rsidR="000859A7" w:rsidRPr="00847AC8" w:rsidRDefault="000859A7" w:rsidP="00234ED4">
      <w:pPr>
        <w:rPr>
          <w:rFonts w:ascii="Times New Roman" w:hAnsi="Times New Roman"/>
          <w:b/>
          <w:sz w:val="24"/>
          <w:szCs w:val="24"/>
        </w:rPr>
      </w:pPr>
    </w:p>
    <w:p w:rsidR="000859A7" w:rsidRPr="00847AC8" w:rsidRDefault="000859A7" w:rsidP="000859A7">
      <w:pPr>
        <w:spacing w:after="0"/>
        <w:jc w:val="center"/>
        <w:rPr>
          <w:rFonts w:ascii="Times New Roman" w:hAnsi="Times New Roman"/>
          <w:b/>
          <w:spacing w:val="30"/>
          <w:sz w:val="24"/>
          <w:szCs w:val="24"/>
        </w:rPr>
      </w:pPr>
      <w:r w:rsidRPr="00847AC8">
        <w:rPr>
          <w:rFonts w:ascii="Times New Roman" w:hAnsi="Times New Roman"/>
          <w:b/>
          <w:spacing w:val="30"/>
          <w:sz w:val="24"/>
          <w:szCs w:val="24"/>
        </w:rPr>
        <w:t xml:space="preserve">DIRIGENTE </w:t>
      </w:r>
    </w:p>
    <w:p w:rsidR="000859A7" w:rsidRPr="00847AC8" w:rsidRDefault="009F75E0" w:rsidP="000859A7">
      <w:pPr>
        <w:spacing w:after="0"/>
        <w:jc w:val="center"/>
        <w:rPr>
          <w:rFonts w:ascii="Times New Roman" w:hAnsi="Times New Roman"/>
          <w:b/>
          <w:spacing w:val="30"/>
          <w:sz w:val="24"/>
          <w:szCs w:val="24"/>
        </w:rPr>
      </w:pPr>
      <w:r>
        <w:rPr>
          <w:rFonts w:ascii="Times New Roman" w:hAnsi="Times New Roman"/>
          <w:b/>
          <w:spacing w:val="30"/>
          <w:sz w:val="24"/>
          <w:szCs w:val="24"/>
        </w:rPr>
        <w:t>_____________________________</w:t>
      </w:r>
    </w:p>
    <w:p w:rsidR="000859A7" w:rsidRPr="00847AC8" w:rsidRDefault="000859A7" w:rsidP="000859A7">
      <w:pPr>
        <w:spacing w:after="0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0859A7" w:rsidRPr="00847AC8" w:rsidRDefault="000859A7" w:rsidP="00F92DA1">
      <w:pPr>
        <w:rPr>
          <w:rFonts w:ascii="Times New Roman" w:hAnsi="Times New Roman"/>
          <w:b/>
          <w:bCs/>
          <w:sz w:val="24"/>
          <w:szCs w:val="24"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B4304A" w:rsidRDefault="00B4304A" w:rsidP="00656FD8">
      <w:pPr>
        <w:spacing w:after="0" w:line="240" w:lineRule="auto"/>
        <w:rPr>
          <w:rStyle w:val="Collegamentoipertestuale"/>
          <w:rFonts w:ascii="Times New Roman" w:hAnsi="Times New Roman"/>
          <w:noProof/>
        </w:rPr>
      </w:pPr>
    </w:p>
    <w:p w:rsidR="00F92DA1" w:rsidRPr="00847AC8" w:rsidRDefault="00F92DA1" w:rsidP="008F7A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656FD8" w:rsidRDefault="00656FD8" w:rsidP="008F7A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711DBE" w:rsidRPr="00847AC8" w:rsidRDefault="00711DBE" w:rsidP="008F7A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B4304A" w:rsidRPr="00250E67" w:rsidRDefault="00B4304A" w:rsidP="00250E67">
      <w:pPr>
        <w:jc w:val="center"/>
        <w:rPr>
          <w:rFonts w:ascii="Times New Roman" w:hAnsi="Times New Roman"/>
          <w:b/>
          <w:sz w:val="24"/>
          <w:szCs w:val="24"/>
        </w:rPr>
      </w:pPr>
      <w:r w:rsidRPr="00250E67">
        <w:rPr>
          <w:rFonts w:ascii="Times New Roman" w:hAnsi="Times New Roman"/>
          <w:b/>
          <w:sz w:val="24"/>
          <w:szCs w:val="24"/>
        </w:rPr>
        <w:lastRenderedPageBreak/>
        <w:t>BREVE DESCRIZIONE DELL'ISTITUTO</w:t>
      </w:r>
    </w:p>
    <w:p w:rsidR="00B4304A" w:rsidRDefault="00250E67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…………………………………………………………………………………..</w:t>
      </w:r>
    </w:p>
    <w:p w:rsidR="00B4304A" w:rsidRDefault="00B4304A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:rsidR="00250E67" w:rsidRDefault="00250E67" w:rsidP="00250E6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it-IT"/>
        </w:rPr>
      </w:pPr>
      <w:r w:rsidRPr="00847AC8">
        <w:rPr>
          <w:rFonts w:ascii="Times New Roman" w:hAnsi="Times New Roman"/>
          <w:sz w:val="24"/>
          <w:szCs w:val="24"/>
          <w:lang w:eastAsia="it-IT"/>
        </w:rPr>
        <w:t>LE CARATTERISTICHE DELL’INDIRIZZO</w:t>
      </w:r>
    </w:p>
    <w:p w:rsidR="00250E67" w:rsidRPr="00B4304A" w:rsidRDefault="00250E67" w:rsidP="00250E67">
      <w:pPr>
        <w:spacing w:after="0" w:line="240" w:lineRule="auto"/>
        <w:jc w:val="center"/>
        <w:rPr>
          <w:rFonts w:ascii="Times New Roman" w:eastAsia="Times New Roman" w:hAnsi="Times New Roman"/>
          <w:b/>
          <w:spacing w:val="20"/>
          <w:sz w:val="24"/>
          <w:szCs w:val="24"/>
          <w:lang w:eastAsia="it-IT"/>
        </w:rPr>
      </w:pPr>
    </w:p>
    <w:p w:rsidR="00250E67" w:rsidRDefault="00250E67" w:rsidP="00250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Dall’allegato A) al DPR 89 del 15/03/2010</w:t>
      </w:r>
    </w:p>
    <w:p w:rsidR="00B4304A" w:rsidRDefault="00B4304A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 w:rsidRPr="00847AC8">
        <w:rPr>
          <w:rFonts w:ascii="Times New Roman" w:hAnsi="Times New Roman"/>
          <w:b/>
          <w:sz w:val="24"/>
          <w:szCs w:val="24"/>
        </w:rPr>
        <w:t xml:space="preserve">Il profilo culturale, educativo e professionale dei Licei 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>“I percorsi liceali forniscono allo studente gli strumenti culturali e metodologici per una comprensione approfondita della realtà, affinché egli si ponga, con atteggiamento razionale, creativo, progettuale e critico, di fronte alle situazioni, ai fenomeni e ai problemi, ed acquisisca conoscenze, abilità e competenze sia adeguate al proseguimento degli studi di ordine superiore, all’inserimento nella vita sociale e nel mondo del lavoro, sia coerenti con le capacità e le scelte personali”. (art. 2 comma 2 del regolamento recante “Revisione dell’assetto ordinamentale, organizzativo e didattico dei licei…”). Per raggiungere questi risultati occorre il concorso e la piena valorizzazione di tutti gli aspetti del lavoro scolastico: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lo studio delle discipline in una prospettiva sistematica, storica e critica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la pratica dei metodi di indagine propri dei diversi ambiti disciplinari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l’esercizio di lettura, analisi, traduzione di testi letterari, filosofici, storici, scientifici, saggistici e di interpretazione di opere d’arte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l’uso costante del laboratorio per l’insegnamento delle discipline scientifiche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la pratica dell’argomentazione e del confronto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la cura di una modalità espositiva scritta ed orale corretta, pertinente, efficace e personale</w:t>
      </w:r>
    </w:p>
    <w:p w:rsidR="0066025E" w:rsidRPr="00847AC8" w:rsidRDefault="0066025E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sym w:font="Symbol" w:char="F0B7"/>
      </w:r>
      <w:r w:rsidRPr="00847AC8">
        <w:rPr>
          <w:rFonts w:ascii="Times New Roman" w:hAnsi="Times New Roman"/>
          <w:sz w:val="24"/>
          <w:szCs w:val="24"/>
        </w:rPr>
        <w:t xml:space="preserve"> l‘uso degli strumenti multimediali a supporto dello studio e della ricerca. </w:t>
      </w:r>
    </w:p>
    <w:p w:rsidR="008C28A4" w:rsidRPr="00847AC8" w:rsidRDefault="008C28A4" w:rsidP="00B06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983D80" w:rsidRPr="00847AC8" w:rsidRDefault="00983D80" w:rsidP="00B061BA">
      <w:pPr>
        <w:pStyle w:val="Titolo2"/>
        <w:jc w:val="both"/>
        <w:rPr>
          <w:rFonts w:ascii="Times New Roman" w:hAnsi="Times New Roman"/>
          <w:szCs w:val="24"/>
        </w:rPr>
      </w:pPr>
      <w:r w:rsidRPr="00847AC8">
        <w:rPr>
          <w:rFonts w:ascii="Times New Roman" w:hAnsi="Times New Roman"/>
          <w:szCs w:val="24"/>
        </w:rPr>
        <w:lastRenderedPageBreak/>
        <w:t xml:space="preserve">LICEO </w:t>
      </w:r>
      <w:r w:rsidR="00974383">
        <w:rPr>
          <w:rFonts w:ascii="Times New Roman" w:hAnsi="Times New Roman"/>
          <w:szCs w:val="24"/>
        </w:rPr>
        <w:t>SCIENTIFICO</w:t>
      </w:r>
    </w:p>
    <w:p w:rsidR="00866169" w:rsidRPr="00866169" w:rsidRDefault="00866169" w:rsidP="00866169">
      <w:pPr>
        <w:pStyle w:val="Titolo3"/>
        <w:rPr>
          <w:rFonts w:ascii="Times New Roman" w:hAnsi="Times New Roman"/>
          <w:b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i/>
          <w:sz w:val="24"/>
          <w:szCs w:val="24"/>
          <w:lang w:eastAsia="ar-SA"/>
        </w:rPr>
        <w:t>“Il percorso del liceo scientifico è indirizzato allo studio del nesso tra cultura scientifica e</w:t>
      </w:r>
    </w:p>
    <w:p w:rsidR="00866169" w:rsidRPr="00866169" w:rsidRDefault="00866169" w:rsidP="00866169">
      <w:pPr>
        <w:pStyle w:val="Titolo3"/>
        <w:rPr>
          <w:rFonts w:ascii="Times New Roman" w:hAnsi="Times New Roman"/>
          <w:b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i/>
          <w:sz w:val="24"/>
          <w:szCs w:val="24"/>
          <w:lang w:eastAsia="ar-SA"/>
        </w:rPr>
        <w:t>tradizione umanistica. Favorisce l’acquisizione delle conoscenze e dei metodi propri della</w:t>
      </w:r>
    </w:p>
    <w:p w:rsidR="00866169" w:rsidRPr="00866169" w:rsidRDefault="00866169" w:rsidP="00866169">
      <w:pPr>
        <w:pStyle w:val="Titolo3"/>
        <w:rPr>
          <w:rFonts w:ascii="Times New Roman" w:hAnsi="Times New Roman"/>
          <w:b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i/>
          <w:sz w:val="24"/>
          <w:szCs w:val="24"/>
          <w:lang w:eastAsia="ar-SA"/>
        </w:rPr>
        <w:t>matematica, della fisica e delle scienze naturali. Guida lo studente ad approfondire e a sviluppare</w:t>
      </w:r>
    </w:p>
    <w:p w:rsidR="00866169" w:rsidRPr="00866169" w:rsidRDefault="00866169" w:rsidP="00866169">
      <w:pPr>
        <w:pStyle w:val="Titolo3"/>
        <w:rPr>
          <w:rFonts w:ascii="Times New Roman" w:hAnsi="Times New Roman"/>
          <w:b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i/>
          <w:sz w:val="24"/>
          <w:szCs w:val="24"/>
          <w:lang w:eastAsia="ar-SA"/>
        </w:rPr>
        <w:t>le conoscenze e le abilità e a maturare le competenze necessarie per seguire lo sviluppo della</w:t>
      </w:r>
    </w:p>
    <w:p w:rsidR="00866169" w:rsidRDefault="00866169" w:rsidP="00866169">
      <w:pPr>
        <w:pStyle w:val="Titolo3"/>
        <w:rPr>
          <w:rFonts w:ascii="Times New Roman" w:hAnsi="Times New Roman"/>
          <w:b w:val="0"/>
          <w:bCs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bCs w:val="0"/>
          <w:i/>
          <w:sz w:val="24"/>
          <w:szCs w:val="24"/>
          <w:lang w:eastAsia="ar-SA"/>
        </w:rPr>
        <w:t>ricerca scientifica e tecnologica e per individuare le interazioni tra le diverse forme del sapere,</w:t>
      </w:r>
    </w:p>
    <w:p w:rsidR="00866169" w:rsidRPr="00866169" w:rsidRDefault="00866169" w:rsidP="00866169">
      <w:pPr>
        <w:pStyle w:val="Titolo3"/>
        <w:rPr>
          <w:rFonts w:ascii="Times New Roman" w:hAnsi="Times New Roman"/>
          <w:b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i/>
          <w:sz w:val="24"/>
          <w:szCs w:val="24"/>
          <w:lang w:eastAsia="ar-SA"/>
        </w:rPr>
        <w:t>assicurando la padronanza dei linguaggi, delle tecniche e delle metodologie relative, anche</w:t>
      </w:r>
    </w:p>
    <w:p w:rsidR="00866169" w:rsidRPr="00866169" w:rsidRDefault="00866169" w:rsidP="00866169">
      <w:pPr>
        <w:pStyle w:val="Titolo3"/>
        <w:rPr>
          <w:rFonts w:ascii="Times New Roman" w:hAnsi="Times New Roman"/>
          <w:b w:val="0"/>
          <w:i/>
          <w:sz w:val="24"/>
          <w:szCs w:val="24"/>
          <w:lang w:eastAsia="ar-SA"/>
        </w:rPr>
      </w:pPr>
      <w:r w:rsidRPr="00866169">
        <w:rPr>
          <w:rFonts w:ascii="Times New Roman" w:hAnsi="Times New Roman"/>
          <w:b w:val="0"/>
          <w:i/>
          <w:sz w:val="24"/>
          <w:szCs w:val="24"/>
          <w:lang w:eastAsia="ar-SA"/>
        </w:rPr>
        <w:t>attraverso la pratica laboratoriale” (art. 8 comma 1).</w:t>
      </w:r>
    </w:p>
    <w:p w:rsidR="002C0676" w:rsidRPr="00847AC8" w:rsidRDefault="00321D99" w:rsidP="00866169">
      <w:pPr>
        <w:pStyle w:val="Titolo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2C0676" w:rsidRPr="00847AC8">
        <w:rPr>
          <w:rFonts w:ascii="Times New Roman" w:hAnsi="Times New Roman"/>
          <w:sz w:val="24"/>
          <w:szCs w:val="24"/>
        </w:rPr>
        <w:t>ECUP</w:t>
      </w:r>
    </w:p>
    <w:p w:rsidR="002C0676" w:rsidRPr="00847AC8" w:rsidRDefault="002C0676" w:rsidP="008F7A3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3E654A" w:rsidRPr="00847AC8" w:rsidRDefault="003E654A" w:rsidP="008F7A3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47AC8">
        <w:rPr>
          <w:rFonts w:ascii="Times New Roman" w:hAnsi="Times New Roman" w:cs="Times New Roman"/>
        </w:rPr>
        <w:t>Gli studenti, a conclusione del percorso di studio, oltre a raggiungere i risultati di apprendimento comuni, dovranno:</w:t>
      </w:r>
    </w:p>
    <w:p w:rsidR="003E654A" w:rsidRPr="00847AC8" w:rsidRDefault="003E654A" w:rsidP="00974383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974383" w:rsidRPr="00974383">
        <w:rPr>
          <w:rFonts w:ascii="Times New Roman" w:hAnsi="Times New Roman"/>
        </w:rPr>
        <w:t>aver acquisito una formazione culturale equilibrata nei due versanti linguistico-storico</w:t>
      </w:r>
      <w:r w:rsidR="00974383">
        <w:rPr>
          <w:rFonts w:ascii="Times New Roman" w:hAnsi="Times New Roman"/>
        </w:rPr>
        <w:t>-</w:t>
      </w:r>
      <w:r w:rsidR="00974383" w:rsidRPr="00974383">
        <w:rPr>
          <w:rFonts w:ascii="Times New Roman" w:hAnsi="Times New Roman"/>
        </w:rPr>
        <w:t>filosofico</w:t>
      </w:r>
      <w:r w:rsidR="00974383">
        <w:rPr>
          <w:rFonts w:ascii="Times New Roman" w:hAnsi="Times New Roman"/>
        </w:rPr>
        <w:t xml:space="preserve"> </w:t>
      </w:r>
      <w:r w:rsidR="00974383" w:rsidRPr="00974383">
        <w:rPr>
          <w:rFonts w:ascii="Times New Roman" w:hAnsi="Times New Roman"/>
        </w:rPr>
        <w:t>e scientifico; comprendere i nodi fondamentali dello sviluppo del pensiero, anche</w:t>
      </w:r>
      <w:r w:rsidR="00974383">
        <w:rPr>
          <w:rFonts w:ascii="Times New Roman" w:hAnsi="Times New Roman"/>
        </w:rPr>
        <w:t xml:space="preserve"> </w:t>
      </w:r>
      <w:r w:rsidR="00974383" w:rsidRPr="00974383">
        <w:rPr>
          <w:rFonts w:ascii="Times New Roman" w:hAnsi="Times New Roman"/>
        </w:rPr>
        <w:t>in dimensione storica, e i nessi tra i metodi di conoscenza propri della matematica e delle</w:t>
      </w:r>
      <w:r w:rsidR="00974383">
        <w:rPr>
          <w:rFonts w:ascii="Times New Roman" w:hAnsi="Times New Roman"/>
        </w:rPr>
        <w:t xml:space="preserve"> </w:t>
      </w:r>
      <w:r w:rsidR="00974383" w:rsidRPr="00974383">
        <w:rPr>
          <w:rFonts w:ascii="Times New Roman" w:hAnsi="Times New Roman" w:cs="Times New Roman"/>
        </w:rPr>
        <w:t>scienze sperimentali e quelli propri dell’indagine di tipo umanistico;</w:t>
      </w:r>
    </w:p>
    <w:p w:rsidR="003E654A" w:rsidRPr="00847AC8" w:rsidRDefault="003E654A" w:rsidP="008F7A3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275784" w:rsidRPr="00275784">
        <w:rPr>
          <w:rFonts w:ascii="Times New Roman" w:hAnsi="Times New Roman" w:cs="Times New Roman"/>
        </w:rPr>
        <w:t>saper cogliere i rapporti tra il pensiero scientifico e la riflessione filosofica;</w:t>
      </w:r>
    </w:p>
    <w:p w:rsidR="003E654A" w:rsidRPr="00275784" w:rsidRDefault="003E654A" w:rsidP="00275784">
      <w:pPr>
        <w:pStyle w:val="Default"/>
        <w:spacing w:line="276" w:lineRule="auto"/>
        <w:jc w:val="both"/>
        <w:rPr>
          <w:rFonts w:ascii="Times New Roman" w:hAnsi="Times New Roman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275784" w:rsidRPr="00275784">
        <w:rPr>
          <w:rFonts w:ascii="Times New Roman" w:hAnsi="Times New Roman"/>
        </w:rPr>
        <w:t>comprendere le strutture portanti dei procedimenti argomentativi e dimostrativi della</w:t>
      </w:r>
      <w:r w:rsidR="00275784">
        <w:rPr>
          <w:rFonts w:ascii="Times New Roman" w:hAnsi="Times New Roman"/>
        </w:rPr>
        <w:t xml:space="preserve"> </w:t>
      </w:r>
      <w:r w:rsidR="00275784" w:rsidRPr="00275784">
        <w:rPr>
          <w:rFonts w:ascii="Times New Roman" w:hAnsi="Times New Roman"/>
        </w:rPr>
        <w:t>matematica, anche attraverso la padronanza del linguaggio logico-formale; usarle in</w:t>
      </w:r>
      <w:r w:rsidR="00275784">
        <w:rPr>
          <w:rFonts w:ascii="Times New Roman" w:hAnsi="Times New Roman"/>
        </w:rPr>
        <w:t xml:space="preserve">  </w:t>
      </w:r>
      <w:r w:rsidR="00275784" w:rsidRPr="00275784">
        <w:rPr>
          <w:rFonts w:ascii="Times New Roman" w:hAnsi="Times New Roman" w:cs="Times New Roman"/>
        </w:rPr>
        <w:t>particolare nell’individuare e risolvere problemi di varia natura;</w:t>
      </w:r>
    </w:p>
    <w:p w:rsidR="003E654A" w:rsidRPr="00847AC8" w:rsidRDefault="003E654A" w:rsidP="0027578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275784" w:rsidRPr="00275784">
        <w:rPr>
          <w:rFonts w:ascii="Times New Roman" w:hAnsi="Times New Roman"/>
        </w:rPr>
        <w:t>saper utilizzare strumenti di calcolo e di rappresentazione per la modellizzazione e la</w:t>
      </w:r>
      <w:r w:rsidR="00275784">
        <w:rPr>
          <w:rFonts w:ascii="Times New Roman" w:hAnsi="Times New Roman"/>
        </w:rPr>
        <w:t xml:space="preserve"> </w:t>
      </w:r>
      <w:r w:rsidR="00275784" w:rsidRPr="00275784">
        <w:rPr>
          <w:rFonts w:ascii="Times New Roman" w:hAnsi="Times New Roman" w:cs="Times New Roman"/>
        </w:rPr>
        <w:t>risoluzione di problemi;</w:t>
      </w:r>
    </w:p>
    <w:p w:rsidR="003E654A" w:rsidRPr="00847AC8" w:rsidRDefault="003E654A" w:rsidP="0027578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275784" w:rsidRPr="00275784">
        <w:rPr>
          <w:rFonts w:ascii="Times New Roman" w:hAnsi="Times New Roman"/>
        </w:rPr>
        <w:t>aver raggiunto una conoscenza sicura dei contenuti fondamentali delle scienze fisiche e</w:t>
      </w:r>
      <w:r w:rsidR="00275784">
        <w:rPr>
          <w:rFonts w:ascii="Times New Roman" w:hAnsi="Times New Roman"/>
        </w:rPr>
        <w:t xml:space="preserve"> </w:t>
      </w:r>
      <w:r w:rsidR="00275784" w:rsidRPr="00275784">
        <w:rPr>
          <w:rFonts w:ascii="Times New Roman" w:hAnsi="Times New Roman"/>
        </w:rPr>
        <w:t>naturali (chimica, biologia, scienze della terra, astronomia) e, anche attraverso l’uso</w:t>
      </w:r>
      <w:r w:rsidR="00275784">
        <w:rPr>
          <w:rFonts w:ascii="Times New Roman" w:hAnsi="Times New Roman"/>
        </w:rPr>
        <w:t xml:space="preserve"> </w:t>
      </w:r>
      <w:r w:rsidR="00275784" w:rsidRPr="00275784">
        <w:rPr>
          <w:rFonts w:ascii="Times New Roman" w:hAnsi="Times New Roman"/>
        </w:rPr>
        <w:t>sistematico del laboratorio, una padronanza dei linguaggi specifici e dei metodi di indagine</w:t>
      </w:r>
      <w:r w:rsidR="00275784">
        <w:rPr>
          <w:rFonts w:ascii="Times New Roman" w:hAnsi="Times New Roman"/>
        </w:rPr>
        <w:t xml:space="preserve"> </w:t>
      </w:r>
      <w:r w:rsidR="00275784" w:rsidRPr="00275784">
        <w:rPr>
          <w:rFonts w:ascii="Times New Roman" w:hAnsi="Times New Roman" w:cs="Times New Roman"/>
        </w:rPr>
        <w:t>propri delle scienze sperimentali;</w:t>
      </w:r>
    </w:p>
    <w:p w:rsidR="00275784" w:rsidRPr="00275784" w:rsidRDefault="003E654A" w:rsidP="00275784">
      <w:pPr>
        <w:pStyle w:val="Default"/>
        <w:spacing w:line="276" w:lineRule="auto"/>
        <w:jc w:val="both"/>
        <w:rPr>
          <w:rFonts w:ascii="Times New Roman" w:hAnsi="Times New Roman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275784" w:rsidRPr="00275784">
        <w:rPr>
          <w:rFonts w:ascii="Times New Roman" w:hAnsi="Times New Roman"/>
        </w:rPr>
        <w:t>essere consapevoli delle ragioni che hanno prodotto lo sviluppo scientifico e tecnologico</w:t>
      </w:r>
    </w:p>
    <w:p w:rsidR="00275784" w:rsidRPr="00275784" w:rsidRDefault="00275784" w:rsidP="00275784">
      <w:pPr>
        <w:pStyle w:val="Default"/>
        <w:spacing w:line="276" w:lineRule="auto"/>
        <w:jc w:val="both"/>
        <w:rPr>
          <w:rFonts w:ascii="Times New Roman" w:hAnsi="Times New Roman"/>
        </w:rPr>
      </w:pPr>
      <w:r w:rsidRPr="00275784">
        <w:rPr>
          <w:rFonts w:ascii="Times New Roman" w:hAnsi="Times New Roman"/>
        </w:rPr>
        <w:t>nel tempo, in relazione ai bisogni e alle domande di conoscenza dei diversi contesti, con</w:t>
      </w:r>
    </w:p>
    <w:p w:rsidR="00275784" w:rsidRPr="00275784" w:rsidRDefault="00275784" w:rsidP="00275784">
      <w:pPr>
        <w:pStyle w:val="Default"/>
        <w:spacing w:line="276" w:lineRule="auto"/>
        <w:jc w:val="both"/>
        <w:rPr>
          <w:rFonts w:ascii="Times New Roman" w:hAnsi="Times New Roman"/>
        </w:rPr>
      </w:pPr>
      <w:r w:rsidRPr="00275784">
        <w:rPr>
          <w:rFonts w:ascii="Times New Roman" w:hAnsi="Times New Roman"/>
        </w:rPr>
        <w:t>attenzione critica alle dimensioni tecnico-applicative ed etiche delle conquiste scientifiche,</w:t>
      </w:r>
    </w:p>
    <w:p w:rsidR="00275784" w:rsidRDefault="00275784" w:rsidP="0027578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275784">
        <w:rPr>
          <w:rFonts w:ascii="Times New Roman" w:hAnsi="Times New Roman" w:cs="Times New Roman"/>
        </w:rPr>
        <w:t>in particolare quelle più recenti;</w:t>
      </w:r>
    </w:p>
    <w:p w:rsidR="003E654A" w:rsidRPr="00847AC8" w:rsidRDefault="003E654A" w:rsidP="00275784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i/>
          <w:color w:val="auto"/>
          <w:lang w:eastAsia="ar-SA"/>
        </w:rPr>
      </w:pPr>
      <w:r w:rsidRPr="00847AC8">
        <w:rPr>
          <w:rFonts w:ascii="Times New Roman" w:hAnsi="Times New Roman" w:cs="Times New Roman"/>
        </w:rPr>
        <w:sym w:font="Symbol" w:char="F0B7"/>
      </w:r>
      <w:r w:rsidRPr="00847AC8">
        <w:rPr>
          <w:rFonts w:ascii="Times New Roman" w:hAnsi="Times New Roman" w:cs="Times New Roman"/>
        </w:rPr>
        <w:t xml:space="preserve"> </w:t>
      </w:r>
      <w:r w:rsidR="00275784" w:rsidRPr="00275784">
        <w:rPr>
          <w:rFonts w:ascii="Times New Roman" w:hAnsi="Times New Roman" w:cs="Times New Roman"/>
        </w:rPr>
        <w:t>saper cogliere la potenzialità delle applicazioni dei risultati scientifici nella vita quotidiana.</w:t>
      </w:r>
    </w:p>
    <w:p w:rsidR="00983D80" w:rsidRPr="00847AC8" w:rsidRDefault="00983D80" w:rsidP="008F7A36">
      <w:pPr>
        <w:pStyle w:val="Titolo3"/>
        <w:numPr>
          <w:ilvl w:val="2"/>
          <w:numId w:val="0"/>
        </w:numPr>
        <w:tabs>
          <w:tab w:val="left" w:pos="0"/>
        </w:tabs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color w:val="000000"/>
          <w:sz w:val="24"/>
          <w:szCs w:val="24"/>
        </w:rPr>
        <w:t xml:space="preserve">Quadro orario </w:t>
      </w:r>
      <w:r w:rsidR="007F3097">
        <w:rPr>
          <w:rFonts w:ascii="Times New Roman" w:hAnsi="Times New Roman"/>
          <w:color w:val="000000"/>
          <w:sz w:val="24"/>
          <w:szCs w:val="24"/>
        </w:rPr>
        <w:t xml:space="preserve">settimanale </w:t>
      </w:r>
      <w:r w:rsidRPr="00847AC8">
        <w:rPr>
          <w:rFonts w:ascii="Times New Roman" w:hAnsi="Times New Roman"/>
          <w:color w:val="000000"/>
          <w:sz w:val="24"/>
          <w:szCs w:val="24"/>
        </w:rPr>
        <w:t xml:space="preserve">del Liceo </w:t>
      </w:r>
      <w:r w:rsidR="00B92C49">
        <w:rPr>
          <w:rFonts w:ascii="Times New Roman" w:hAnsi="Times New Roman"/>
          <w:color w:val="000000"/>
          <w:sz w:val="24"/>
          <w:szCs w:val="24"/>
        </w:rPr>
        <w:t>Scientifico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7"/>
        <w:gridCol w:w="1302"/>
        <w:gridCol w:w="1375"/>
        <w:gridCol w:w="1269"/>
        <w:gridCol w:w="1217"/>
        <w:gridCol w:w="1330"/>
      </w:tblGrid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MATERIA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CLASSE 1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CLASSE 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CLASSE 3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CLASSE 4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CLASSE 5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Lingua e letteratura italiana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Lingua</w:t>
            </w:r>
            <w:r w:rsidR="00DE1E8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e cultura  l</w:t>
            </w: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atina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DE1E8D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Lingua e cultura straniera 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Storia e Geografia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Storia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Filosofia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Matematica*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DE1E8D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Fisica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Scienze naturali**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Disegno e s</w:t>
            </w:r>
            <w:r w:rsidR="00983D80"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toria dell’arte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C609F2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Scienze motorie e sportive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</w:tr>
      <w:tr w:rsidR="00983D80" w:rsidRPr="00847AC8" w:rsidTr="003227DE">
        <w:trPr>
          <w:trHeight w:val="250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Religione Cattolica o Attività alternative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</w:tr>
      <w:tr w:rsidR="00983D80" w:rsidRPr="00847AC8" w:rsidTr="003227DE">
        <w:trPr>
          <w:trHeight w:val="264"/>
          <w:jc w:val="center"/>
        </w:trPr>
        <w:tc>
          <w:tcPr>
            <w:tcW w:w="3417" w:type="dxa"/>
            <w:tcBorders>
              <w:left w:val="single" w:sz="8" w:space="0" w:color="000000"/>
              <w:bottom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Totale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83D80" w:rsidRPr="00847AC8" w:rsidRDefault="00983D80" w:rsidP="00983D8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30</w:t>
            </w:r>
          </w:p>
        </w:tc>
      </w:tr>
    </w:tbl>
    <w:p w:rsidR="008F7A36" w:rsidRPr="00847AC8" w:rsidRDefault="008F7A36" w:rsidP="008F7A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it-IT"/>
        </w:rPr>
      </w:pPr>
    </w:p>
    <w:p w:rsidR="00983D80" w:rsidRPr="00847AC8" w:rsidRDefault="00983D80" w:rsidP="008F7A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it-IT"/>
        </w:rPr>
      </w:pPr>
      <w:r w:rsidRPr="00847AC8">
        <w:rPr>
          <w:rFonts w:ascii="Times New Roman" w:hAnsi="Times New Roman"/>
          <w:i/>
          <w:color w:val="000000"/>
          <w:sz w:val="24"/>
          <w:szCs w:val="24"/>
          <w:lang w:eastAsia="it-IT"/>
        </w:rPr>
        <w:t xml:space="preserve">* </w:t>
      </w:r>
      <w:r w:rsidR="00606BC6" w:rsidRPr="00606BC6">
        <w:rPr>
          <w:rFonts w:ascii="Times New Roman" w:hAnsi="Times New Roman"/>
          <w:i/>
          <w:color w:val="000000"/>
          <w:sz w:val="24"/>
          <w:szCs w:val="24"/>
          <w:lang w:eastAsia="it-IT"/>
        </w:rPr>
        <w:t>con Informatica al primo biennio</w:t>
      </w:r>
    </w:p>
    <w:p w:rsidR="00983D80" w:rsidRPr="00847AC8" w:rsidRDefault="00606BC6" w:rsidP="00983D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eastAsia="it-IT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it-IT"/>
        </w:rPr>
        <w:t>*</w:t>
      </w:r>
      <w:r w:rsidR="00983D80" w:rsidRPr="00847AC8">
        <w:rPr>
          <w:rFonts w:ascii="Times New Roman" w:hAnsi="Times New Roman"/>
          <w:i/>
          <w:color w:val="000000"/>
          <w:sz w:val="24"/>
          <w:szCs w:val="24"/>
          <w:lang w:eastAsia="it-IT"/>
        </w:rPr>
        <w:t xml:space="preserve">* Biologia, Chimica, Scienze della Terra </w:t>
      </w:r>
    </w:p>
    <w:p w:rsidR="008F7A36" w:rsidRPr="00847AC8" w:rsidRDefault="008F7A36" w:rsidP="00B95F41">
      <w:pPr>
        <w:spacing w:after="0"/>
        <w:rPr>
          <w:rFonts w:ascii="Times New Roman" w:hAnsi="Times New Roman"/>
          <w:b/>
          <w:i/>
          <w:color w:val="000000"/>
          <w:sz w:val="24"/>
          <w:szCs w:val="24"/>
          <w:lang w:eastAsia="it-IT"/>
        </w:rPr>
      </w:pPr>
    </w:p>
    <w:p w:rsidR="00606BC6" w:rsidRPr="00606BC6" w:rsidRDefault="00983D80" w:rsidP="00606BC6">
      <w:pPr>
        <w:spacing w:after="0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</w:pPr>
      <w:r w:rsidRPr="00847AC8">
        <w:rPr>
          <w:rFonts w:ascii="Times New Roman" w:hAnsi="Times New Roman"/>
          <w:b/>
          <w:i/>
          <w:color w:val="000000"/>
          <w:sz w:val="24"/>
          <w:szCs w:val="24"/>
          <w:lang w:eastAsia="it-IT"/>
        </w:rPr>
        <w:t xml:space="preserve">N.B. </w:t>
      </w:r>
      <w:r w:rsidR="00606BC6" w:rsidRPr="00606BC6"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  <w:t>È previsto l’insegnamento, in lingua straniera, di una disciplina non</w:t>
      </w:r>
    </w:p>
    <w:p w:rsidR="00606BC6" w:rsidRPr="00606BC6" w:rsidRDefault="00606BC6" w:rsidP="00606BC6">
      <w:pPr>
        <w:spacing w:after="0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</w:pPr>
      <w:r w:rsidRPr="00606BC6"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  <w:t>linguistica (CLIL) compresa nell’area delle attività e degli insegnamenti obbligatori</w:t>
      </w:r>
    </w:p>
    <w:p w:rsidR="00606BC6" w:rsidRPr="00606BC6" w:rsidRDefault="00606BC6" w:rsidP="00606BC6">
      <w:pPr>
        <w:spacing w:after="0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</w:pPr>
      <w:r w:rsidRPr="00606BC6"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  <w:t>per tutti gli studenti o nell’area degli insegnamenti attivabili dalle istituzioni</w:t>
      </w:r>
    </w:p>
    <w:p w:rsidR="007A58D7" w:rsidRPr="00847AC8" w:rsidRDefault="00606BC6" w:rsidP="00606BC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606BC6">
        <w:rPr>
          <w:rFonts w:ascii="Times New Roman" w:hAnsi="Times New Roman"/>
          <w:b/>
          <w:bCs/>
          <w:i/>
          <w:color w:val="000000"/>
          <w:sz w:val="24"/>
          <w:szCs w:val="24"/>
          <w:lang w:eastAsia="it-IT"/>
        </w:rPr>
        <w:t>scolastiche nei limiti del contingente di organico ad esse annualmente assegnato.</w:t>
      </w:r>
    </w:p>
    <w:p w:rsidR="00F92DA1" w:rsidRPr="00847AC8" w:rsidRDefault="00F92DA1" w:rsidP="00C66DC1">
      <w:pPr>
        <w:pStyle w:val="Titolo1"/>
        <w:rPr>
          <w:rFonts w:ascii="Times New Roman" w:hAnsi="Times New Roman"/>
          <w:sz w:val="24"/>
          <w:szCs w:val="24"/>
          <w:lang w:eastAsia="it-IT"/>
        </w:rPr>
      </w:pPr>
      <w:r w:rsidRPr="00847AC8">
        <w:rPr>
          <w:rFonts w:ascii="Times New Roman" w:hAnsi="Times New Roman"/>
          <w:sz w:val="24"/>
          <w:szCs w:val="24"/>
          <w:lang w:eastAsia="it-IT"/>
        </w:rPr>
        <w:t>2.</w:t>
      </w:r>
      <w:r w:rsidR="007A58D7" w:rsidRPr="00847AC8">
        <w:rPr>
          <w:rFonts w:ascii="Times New Roman" w:hAnsi="Times New Roman"/>
          <w:sz w:val="24"/>
          <w:szCs w:val="24"/>
          <w:lang w:eastAsia="it-IT"/>
        </w:rPr>
        <w:t>LA STORIA DELLA CLASSE</w:t>
      </w:r>
    </w:p>
    <w:p w:rsidR="00BA5C3A" w:rsidRPr="00847AC8" w:rsidRDefault="00BA5C3A" w:rsidP="00F92DA1">
      <w:pPr>
        <w:spacing w:after="0" w:line="240" w:lineRule="auto"/>
        <w:rPr>
          <w:rFonts w:ascii="Times New Roman" w:eastAsia="Times New Roman" w:hAnsi="Times New Roman"/>
          <w:b/>
          <w:spacing w:val="20"/>
          <w:sz w:val="24"/>
          <w:szCs w:val="24"/>
          <w:lang w:eastAsia="it-IT"/>
        </w:rPr>
      </w:pPr>
    </w:p>
    <w:p w:rsidR="00BA5C3A" w:rsidRDefault="00056CFE" w:rsidP="00C66DC1">
      <w:pPr>
        <w:pStyle w:val="Titolo2"/>
        <w:rPr>
          <w:rFonts w:ascii="Times New Roman" w:hAnsi="Times New Roman"/>
          <w:szCs w:val="24"/>
          <w:lang w:eastAsia="it-IT"/>
        </w:rPr>
      </w:pPr>
      <w:r w:rsidRPr="00847AC8">
        <w:rPr>
          <w:rFonts w:ascii="Times New Roman" w:hAnsi="Times New Roman"/>
          <w:szCs w:val="24"/>
          <w:lang w:eastAsia="it-IT"/>
        </w:rPr>
        <w:t>Composizione della CLASSE:</w:t>
      </w:r>
      <w:r w:rsidR="00BA5C3A" w:rsidRPr="00847AC8">
        <w:rPr>
          <w:rFonts w:ascii="Times New Roman" w:hAnsi="Times New Roman"/>
          <w:szCs w:val="24"/>
          <w:lang w:eastAsia="it-IT"/>
        </w:rPr>
        <w:t xml:space="preserve"> ALUNNI</w:t>
      </w:r>
    </w:p>
    <w:p w:rsidR="00AA258B" w:rsidRPr="00AA258B" w:rsidRDefault="00AA258B" w:rsidP="00AA258B">
      <w:pPr>
        <w:rPr>
          <w:lang w:eastAsia="it-IT"/>
        </w:rPr>
      </w:pPr>
    </w:p>
    <w:tbl>
      <w:tblPr>
        <w:tblW w:w="6250" w:type="dxa"/>
        <w:tblInd w:w="1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"/>
        <w:gridCol w:w="2797"/>
        <w:gridCol w:w="2982"/>
      </w:tblGrid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bookmarkStart w:id="0" w:name="_GoBack"/>
            <w:bookmarkEnd w:id="0"/>
            <w:r w:rsidRPr="00847AC8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847AC8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5779" w:type="dxa"/>
            <w:gridSpan w:val="2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sz w:val="24"/>
                <w:szCs w:val="24"/>
              </w:rPr>
              <w:t>ALUNNO</w:t>
            </w: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41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275" w:rsidRPr="00847AC8" w:rsidTr="00AA258B">
        <w:trPr>
          <w:trHeight w:val="513"/>
        </w:trPr>
        <w:tc>
          <w:tcPr>
            <w:tcW w:w="471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797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FC3275" w:rsidRPr="00847AC8" w:rsidRDefault="00FC3275" w:rsidP="00432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4D05" w:rsidRPr="00847AC8" w:rsidRDefault="00DF4D05" w:rsidP="00EB366E">
      <w:pPr>
        <w:keepNext/>
        <w:tabs>
          <w:tab w:val="left" w:pos="280"/>
          <w:tab w:val="left" w:pos="1560"/>
        </w:tabs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it-IT"/>
        </w:rPr>
      </w:pPr>
    </w:p>
    <w:p w:rsidR="00DF4D05" w:rsidRPr="00847AC8" w:rsidRDefault="00DF4D05" w:rsidP="00EB366E">
      <w:pPr>
        <w:keepNext/>
        <w:tabs>
          <w:tab w:val="left" w:pos="280"/>
          <w:tab w:val="left" w:pos="1560"/>
        </w:tabs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it-IT"/>
        </w:rPr>
      </w:pPr>
    </w:p>
    <w:p w:rsidR="00DF4D05" w:rsidRPr="006F211A" w:rsidRDefault="00056CFE" w:rsidP="00C66DC1">
      <w:pPr>
        <w:pStyle w:val="Titolo2"/>
        <w:rPr>
          <w:rFonts w:ascii="Times New Roman" w:hAnsi="Times New Roman"/>
          <w:b/>
          <w:szCs w:val="24"/>
          <w:lang w:eastAsia="it-IT"/>
        </w:rPr>
      </w:pPr>
      <w:r w:rsidRPr="006F211A">
        <w:rPr>
          <w:rFonts w:ascii="Times New Roman" w:hAnsi="Times New Roman"/>
          <w:b/>
          <w:szCs w:val="24"/>
          <w:lang w:eastAsia="it-IT"/>
        </w:rPr>
        <w:t>COMPOSIZIONE DEL</w:t>
      </w:r>
      <w:r w:rsidR="00DF4D05" w:rsidRPr="006F211A">
        <w:rPr>
          <w:rFonts w:ascii="Times New Roman" w:hAnsi="Times New Roman"/>
          <w:b/>
          <w:szCs w:val="24"/>
          <w:lang w:eastAsia="it-IT"/>
        </w:rPr>
        <w:t>CONSIGLIO DI CLASSE</w:t>
      </w:r>
    </w:p>
    <w:p w:rsidR="00DF4D05" w:rsidRPr="00847AC8" w:rsidRDefault="00DF4D05" w:rsidP="00BA5C3A">
      <w:pPr>
        <w:spacing w:after="0" w:line="276" w:lineRule="auto"/>
        <w:rPr>
          <w:rFonts w:ascii="Times New Roman" w:eastAsia="Times New Roman" w:hAnsi="Times New Roman"/>
          <w:spacing w:val="20"/>
          <w:sz w:val="24"/>
          <w:szCs w:val="24"/>
          <w:lang w:eastAsia="it-IT"/>
        </w:rPr>
      </w:pPr>
    </w:p>
    <w:p w:rsidR="008A59AE" w:rsidRPr="00847AC8" w:rsidRDefault="008A59AE" w:rsidP="00BA5C3A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tbl>
      <w:tblPr>
        <w:tblW w:w="1014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3879"/>
        <w:gridCol w:w="3880"/>
      </w:tblGrid>
      <w:tr w:rsidR="000C5E86" w:rsidRPr="00847AC8" w:rsidTr="004323D3">
        <w:trPr>
          <w:trHeight w:val="245"/>
        </w:trPr>
        <w:tc>
          <w:tcPr>
            <w:tcW w:w="2381" w:type="dxa"/>
            <w:vMerge w:val="restart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Disciplina</w:t>
            </w:r>
          </w:p>
        </w:tc>
        <w:tc>
          <w:tcPr>
            <w:tcW w:w="7759" w:type="dxa"/>
            <w:gridSpan w:val="2"/>
            <w:shd w:val="clear" w:color="auto" w:fill="auto"/>
          </w:tcPr>
          <w:p w:rsidR="000C5E86" w:rsidRPr="00847AC8" w:rsidRDefault="000C5E86" w:rsidP="004323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Docente</w:t>
            </w:r>
          </w:p>
        </w:tc>
      </w:tr>
      <w:tr w:rsidR="000C5E86" w:rsidRPr="00847AC8" w:rsidTr="004323D3">
        <w:trPr>
          <w:trHeight w:val="245"/>
        </w:trPr>
        <w:tc>
          <w:tcPr>
            <w:tcW w:w="2381" w:type="dxa"/>
            <w:vMerge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COGNOME</w:t>
            </w: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NOME</w:t>
            </w: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803054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letteratura italiana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803054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cultura latina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3D6250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3D6250" w:rsidRPr="00847AC8" w:rsidRDefault="00803054" w:rsidP="004323D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Lingua e cultura straniera </w:t>
            </w:r>
          </w:p>
        </w:tc>
        <w:tc>
          <w:tcPr>
            <w:tcW w:w="3879" w:type="dxa"/>
            <w:shd w:val="clear" w:color="auto" w:fill="auto"/>
          </w:tcPr>
          <w:p w:rsidR="003D6250" w:rsidRPr="00847AC8" w:rsidRDefault="003D6250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3D6250" w:rsidRPr="00847AC8" w:rsidRDefault="003D6250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3D6250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3D6250" w:rsidRPr="00847AC8" w:rsidRDefault="00803054" w:rsidP="004323D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Storia</w:t>
            </w:r>
          </w:p>
        </w:tc>
        <w:tc>
          <w:tcPr>
            <w:tcW w:w="3879" w:type="dxa"/>
            <w:shd w:val="clear" w:color="auto" w:fill="auto"/>
          </w:tcPr>
          <w:p w:rsidR="003D6250" w:rsidRPr="00847AC8" w:rsidRDefault="003D6250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3D6250" w:rsidRPr="00847AC8" w:rsidRDefault="003D6250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Filosofia 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803054" w:rsidP="004323D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Matematica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Fisica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0C5E86" w:rsidP="00803054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Scienze Naturali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803054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Disegno e storia dell’a</w:t>
            </w:r>
            <w:r w:rsidR="000C5E86"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rte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Scienze Motorie</w:t>
            </w:r>
            <w:r w:rsidR="00803054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 xml:space="preserve"> e sportive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0C5E86" w:rsidRPr="00847AC8" w:rsidTr="004323D3">
        <w:trPr>
          <w:trHeight w:val="706"/>
        </w:trPr>
        <w:tc>
          <w:tcPr>
            <w:tcW w:w="2381" w:type="dxa"/>
            <w:shd w:val="clear" w:color="auto" w:fill="auto"/>
          </w:tcPr>
          <w:p w:rsidR="000C5E86" w:rsidRPr="00847AC8" w:rsidRDefault="00046F0C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Religione Cattolica o Attività alternative</w:t>
            </w:r>
          </w:p>
        </w:tc>
        <w:tc>
          <w:tcPr>
            <w:tcW w:w="3879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0C5E86" w:rsidRPr="00847AC8" w:rsidRDefault="000C5E86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DF4D05" w:rsidRPr="00847AC8" w:rsidTr="004323D3">
        <w:trPr>
          <w:trHeight w:val="271"/>
        </w:trPr>
        <w:tc>
          <w:tcPr>
            <w:tcW w:w="2381" w:type="dxa"/>
            <w:vMerge w:val="restart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Rappresentanti  Genitori</w:t>
            </w:r>
          </w:p>
        </w:tc>
        <w:tc>
          <w:tcPr>
            <w:tcW w:w="3879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DF4D05" w:rsidRPr="00847AC8" w:rsidTr="004323D3">
        <w:trPr>
          <w:trHeight w:val="270"/>
        </w:trPr>
        <w:tc>
          <w:tcPr>
            <w:tcW w:w="2381" w:type="dxa"/>
            <w:vMerge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DF4D05" w:rsidRPr="00847AC8" w:rsidTr="004323D3">
        <w:trPr>
          <w:trHeight w:val="271"/>
        </w:trPr>
        <w:tc>
          <w:tcPr>
            <w:tcW w:w="2381" w:type="dxa"/>
            <w:vMerge w:val="restart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lastRenderedPageBreak/>
              <w:t>Rappresentanti Alunni</w:t>
            </w:r>
          </w:p>
        </w:tc>
        <w:tc>
          <w:tcPr>
            <w:tcW w:w="3879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  <w:tr w:rsidR="00DF4D05" w:rsidRPr="00847AC8" w:rsidTr="004323D3">
        <w:trPr>
          <w:trHeight w:val="270"/>
        </w:trPr>
        <w:tc>
          <w:tcPr>
            <w:tcW w:w="2381" w:type="dxa"/>
            <w:vMerge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DF4D05" w:rsidRPr="00847AC8" w:rsidRDefault="00DF4D05" w:rsidP="00432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</w:p>
        </w:tc>
      </w:tr>
    </w:tbl>
    <w:p w:rsidR="00F92DA1" w:rsidRPr="00847AC8" w:rsidRDefault="00F92DA1" w:rsidP="00F92DA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EB366E" w:rsidRPr="00847AC8" w:rsidRDefault="00EB366E" w:rsidP="00F92DA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EB366E" w:rsidRPr="007D3F10" w:rsidRDefault="00EB366E" w:rsidP="007D3F10">
      <w:pPr>
        <w:pStyle w:val="Titolo2"/>
        <w:rPr>
          <w:b/>
          <w:lang w:eastAsia="it-IT"/>
        </w:rPr>
      </w:pPr>
    </w:p>
    <w:p w:rsidR="00EB366E" w:rsidRPr="007D3F10" w:rsidRDefault="00EB366E" w:rsidP="007D3F10">
      <w:pPr>
        <w:pStyle w:val="Titolo2"/>
        <w:rPr>
          <w:b/>
          <w:lang w:eastAsia="it-IT"/>
        </w:rPr>
      </w:pPr>
      <w:r w:rsidRPr="007D3F10">
        <w:rPr>
          <w:b/>
          <w:lang w:eastAsia="it-IT"/>
        </w:rPr>
        <w:t>VARIAZIONE DEL CONSIGLIO DI CLASSE NEL TRIENNIO</w:t>
      </w:r>
    </w:p>
    <w:p w:rsidR="00F92DA1" w:rsidRDefault="00DF4D05" w:rsidP="007D3F10">
      <w:pPr>
        <w:pStyle w:val="Titolo2"/>
        <w:rPr>
          <w:b/>
          <w:lang w:eastAsia="it-IT"/>
        </w:rPr>
      </w:pPr>
      <w:r w:rsidRPr="007D3F10">
        <w:rPr>
          <w:b/>
          <w:lang w:eastAsia="it-IT"/>
        </w:rPr>
        <w:t>COMPONENTE DOCENTE</w:t>
      </w:r>
    </w:p>
    <w:p w:rsidR="001D5B83" w:rsidRPr="00356643" w:rsidRDefault="001D5B83" w:rsidP="00356643">
      <w:pPr>
        <w:rPr>
          <w:lang w:eastAsia="it-IT"/>
        </w:rPr>
      </w:pPr>
    </w:p>
    <w:p w:rsidR="00EB366E" w:rsidRPr="00847AC8" w:rsidRDefault="00EB366E" w:rsidP="00C66DC1">
      <w:pPr>
        <w:pStyle w:val="Titolo2"/>
        <w:rPr>
          <w:rFonts w:ascii="Times New Roman" w:hAnsi="Times New Roman"/>
          <w:szCs w:val="24"/>
          <w:lang w:eastAsia="it-IT"/>
        </w:rPr>
      </w:pPr>
    </w:p>
    <w:tbl>
      <w:tblPr>
        <w:tblW w:w="47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2"/>
        <w:gridCol w:w="2533"/>
        <w:gridCol w:w="2533"/>
        <w:gridCol w:w="2533"/>
      </w:tblGrid>
      <w:tr w:rsidR="00EB366E" w:rsidRPr="00847AC8" w:rsidTr="004323D3">
        <w:trPr>
          <w:trHeight w:val="329"/>
        </w:trPr>
        <w:tc>
          <w:tcPr>
            <w:tcW w:w="1250" w:type="pct"/>
            <w:shd w:val="clear" w:color="auto" w:fill="auto"/>
          </w:tcPr>
          <w:p w:rsidR="00EB366E" w:rsidRPr="00847AC8" w:rsidRDefault="00EB366E" w:rsidP="004323D3">
            <w:pPr>
              <w:suppressAutoHyphens/>
              <w:spacing w:after="0" w:line="276" w:lineRule="auto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SimSun" w:hAnsi="Times New Roman"/>
                <w:bCs/>
                <w:sz w:val="24"/>
                <w:szCs w:val="24"/>
                <w:lang w:eastAsia="it-IT"/>
              </w:rPr>
              <w:t>DISCIPLINA</w:t>
            </w:r>
          </w:p>
        </w:tc>
        <w:tc>
          <w:tcPr>
            <w:tcW w:w="1250" w:type="pct"/>
            <w:shd w:val="clear" w:color="auto" w:fill="auto"/>
          </w:tcPr>
          <w:p w:rsidR="00EB366E" w:rsidRPr="00847AC8" w:rsidRDefault="002C0676" w:rsidP="004323D3">
            <w:pPr>
              <w:suppressAutoHyphens/>
              <w:spacing w:after="0" w:line="276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A.S. 2016/2017</w:t>
            </w:r>
          </w:p>
        </w:tc>
        <w:tc>
          <w:tcPr>
            <w:tcW w:w="1250" w:type="pct"/>
            <w:shd w:val="clear" w:color="auto" w:fill="auto"/>
          </w:tcPr>
          <w:p w:rsidR="00EB366E" w:rsidRPr="00847AC8" w:rsidRDefault="00EB366E" w:rsidP="004323D3">
            <w:pPr>
              <w:suppressAutoHyphens/>
              <w:spacing w:after="0" w:line="276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it-IT"/>
              </w:rPr>
              <w:t>A.S. 201</w:t>
            </w:r>
            <w:r w:rsidR="002C0676" w:rsidRPr="00847AC8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7/2018</w:t>
            </w:r>
          </w:p>
        </w:tc>
        <w:tc>
          <w:tcPr>
            <w:tcW w:w="1250" w:type="pct"/>
            <w:shd w:val="clear" w:color="auto" w:fill="auto"/>
          </w:tcPr>
          <w:p w:rsidR="00EB366E" w:rsidRPr="00847AC8" w:rsidRDefault="002C0676" w:rsidP="002C0676">
            <w:pPr>
              <w:suppressAutoHyphens/>
              <w:spacing w:after="0" w:line="276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it-IT"/>
              </w:rPr>
              <w:t>A.S. 2018</w:t>
            </w:r>
            <w:r w:rsidRPr="00847AC8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/2019</w:t>
            </w:r>
          </w:p>
        </w:tc>
      </w:tr>
      <w:tr w:rsidR="00046F0C" w:rsidRPr="00847AC8" w:rsidTr="00046F0C">
        <w:trPr>
          <w:trHeight w:val="532"/>
        </w:trPr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letteratura italiana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36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36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cultura latina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Lingua e cultura straniera 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Storia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4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046F0C">
        <w:trPr>
          <w:trHeight w:val="436"/>
        </w:trPr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Filosofia 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36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Matematica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Fisica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rPr>
          <w:trHeight w:val="571"/>
        </w:trPr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Scienze Naturali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Disegno e storia dell’a</w:t>
            </w: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rte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Scienze Motorie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 xml:space="preserve"> e sportive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  <w:tr w:rsidR="00046F0C" w:rsidRPr="00847AC8" w:rsidTr="004323D3">
        <w:tc>
          <w:tcPr>
            <w:tcW w:w="1250" w:type="pct"/>
            <w:shd w:val="clear" w:color="auto" w:fill="auto"/>
          </w:tcPr>
          <w:p w:rsidR="00046F0C" w:rsidRPr="00847AC8" w:rsidRDefault="00046F0C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Religione Cattolica o Attività alternative</w:t>
            </w: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046F0C" w:rsidRPr="00847AC8" w:rsidRDefault="00046F0C" w:rsidP="004323D3">
            <w:pPr>
              <w:suppressAutoHyphens/>
              <w:spacing w:after="200" w:line="276" w:lineRule="auto"/>
              <w:rPr>
                <w:rFonts w:ascii="Times New Roman" w:eastAsia="SimSun" w:hAnsi="Times New Roman"/>
                <w:sz w:val="24"/>
                <w:szCs w:val="24"/>
                <w:lang w:eastAsia="it-IT"/>
              </w:rPr>
            </w:pPr>
          </w:p>
        </w:tc>
      </w:tr>
    </w:tbl>
    <w:p w:rsidR="002D09CE" w:rsidRPr="00847AC8" w:rsidRDefault="002D09CE" w:rsidP="00EB366E">
      <w:pPr>
        <w:tabs>
          <w:tab w:val="left" w:pos="41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2D09CE" w:rsidRDefault="002D09CE" w:rsidP="00F92DA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F92DA1" w:rsidRPr="00356643" w:rsidRDefault="00356643" w:rsidP="007D3F10">
      <w:pPr>
        <w:pStyle w:val="Titolo3"/>
        <w:jc w:val="center"/>
        <w:rPr>
          <w:sz w:val="36"/>
          <w:szCs w:val="36"/>
          <w:lang w:eastAsia="it-IT"/>
        </w:rPr>
      </w:pPr>
      <w:r w:rsidRPr="00356643">
        <w:rPr>
          <w:sz w:val="36"/>
          <w:szCs w:val="36"/>
          <w:lang w:eastAsia="it-IT"/>
        </w:rPr>
        <w:t>P</w:t>
      </w:r>
      <w:r>
        <w:rPr>
          <w:sz w:val="36"/>
          <w:szCs w:val="36"/>
          <w:lang w:eastAsia="it-IT"/>
        </w:rPr>
        <w:t>rospetto dati</w:t>
      </w:r>
      <w:r w:rsidR="00F92DA1" w:rsidRPr="00356643">
        <w:rPr>
          <w:sz w:val="36"/>
          <w:szCs w:val="36"/>
          <w:lang w:eastAsia="it-IT"/>
        </w:rPr>
        <w:t xml:space="preserve"> della classe</w:t>
      </w:r>
    </w:p>
    <w:p w:rsidR="00F92DA1" w:rsidRPr="00847AC8" w:rsidRDefault="00F92DA1" w:rsidP="00F92DA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</w:p>
    <w:tbl>
      <w:tblPr>
        <w:tblW w:w="10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364"/>
        <w:gridCol w:w="1860"/>
        <w:gridCol w:w="2147"/>
        <w:gridCol w:w="3435"/>
      </w:tblGrid>
      <w:tr w:rsidR="003003A7" w:rsidRPr="00847AC8" w:rsidTr="003003A7">
        <w:trPr>
          <w:trHeight w:val="600"/>
        </w:trPr>
        <w:tc>
          <w:tcPr>
            <w:tcW w:w="1923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Anno Scolastico</w:t>
            </w:r>
          </w:p>
        </w:tc>
        <w:tc>
          <w:tcPr>
            <w:tcW w:w="1364" w:type="dxa"/>
            <w:shd w:val="clear" w:color="auto" w:fill="auto"/>
          </w:tcPr>
          <w:p w:rsidR="003003A7" w:rsidRPr="00847AC8" w:rsidRDefault="003003A7" w:rsidP="003003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n. iscritti </w:t>
            </w:r>
          </w:p>
        </w:tc>
        <w:tc>
          <w:tcPr>
            <w:tcW w:w="1860" w:type="dxa"/>
            <w:shd w:val="clear" w:color="auto" w:fill="auto"/>
          </w:tcPr>
          <w:p w:rsidR="003003A7" w:rsidRPr="00847AC8" w:rsidRDefault="003003A7" w:rsidP="003003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n. inserimenti</w:t>
            </w:r>
          </w:p>
        </w:tc>
        <w:tc>
          <w:tcPr>
            <w:tcW w:w="2147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n. trasferimenti</w:t>
            </w:r>
          </w:p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3003A7" w:rsidRPr="00847AC8" w:rsidRDefault="003003A7" w:rsidP="003003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n.  ammessi alla classe success.</w:t>
            </w:r>
          </w:p>
        </w:tc>
      </w:tr>
      <w:tr w:rsidR="003003A7" w:rsidRPr="00847AC8" w:rsidTr="003003A7">
        <w:trPr>
          <w:trHeight w:val="554"/>
        </w:trPr>
        <w:tc>
          <w:tcPr>
            <w:tcW w:w="1923" w:type="dxa"/>
            <w:shd w:val="clear" w:color="auto" w:fill="auto"/>
          </w:tcPr>
          <w:p w:rsidR="003003A7" w:rsidRPr="00847AC8" w:rsidRDefault="003003A7" w:rsidP="000D0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201</w:t>
            </w:r>
            <w:r w:rsidR="000D0DF8"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6</w:t>
            </w: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/1</w:t>
            </w:r>
            <w:r w:rsidR="000D0DF8"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364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3003A7" w:rsidRPr="00847AC8" w:rsidTr="003003A7">
        <w:trPr>
          <w:trHeight w:val="554"/>
        </w:trPr>
        <w:tc>
          <w:tcPr>
            <w:tcW w:w="1923" w:type="dxa"/>
            <w:shd w:val="clear" w:color="auto" w:fill="auto"/>
          </w:tcPr>
          <w:p w:rsidR="003003A7" w:rsidRPr="00847AC8" w:rsidRDefault="003003A7" w:rsidP="000D0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201</w:t>
            </w:r>
            <w:r w:rsidR="000D0DF8"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7</w:t>
            </w: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/1</w:t>
            </w:r>
            <w:r w:rsidR="000D0DF8"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1364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3003A7" w:rsidRPr="00847AC8" w:rsidTr="003003A7">
        <w:trPr>
          <w:trHeight w:val="554"/>
        </w:trPr>
        <w:tc>
          <w:tcPr>
            <w:tcW w:w="1923" w:type="dxa"/>
            <w:shd w:val="clear" w:color="auto" w:fill="auto"/>
          </w:tcPr>
          <w:p w:rsidR="003003A7" w:rsidRPr="00847AC8" w:rsidRDefault="003003A7" w:rsidP="000D0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20</w:t>
            </w:r>
            <w:r w:rsidR="000D0DF8"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18</w:t>
            </w:r>
            <w:r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/1</w:t>
            </w:r>
            <w:r w:rsidR="000D0DF8" w:rsidRPr="00847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1364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3003A7" w:rsidRPr="00847AC8" w:rsidRDefault="003003A7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</w:tbl>
    <w:p w:rsidR="00F92DA1" w:rsidRPr="00847AC8" w:rsidRDefault="00F92DA1" w:rsidP="00F92D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F92DA1" w:rsidRDefault="00F92DA1" w:rsidP="00F92DA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356643" w:rsidRDefault="00356643" w:rsidP="00F92DA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356643" w:rsidRDefault="00356643" w:rsidP="00F92DA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315142" w:rsidRPr="008A059D" w:rsidRDefault="00315142" w:rsidP="00E543ED">
      <w:pPr>
        <w:pStyle w:val="Titolo2"/>
        <w:rPr>
          <w:rFonts w:ascii="Times New Roman" w:hAnsi="Times New Roman"/>
          <w:b/>
          <w:szCs w:val="24"/>
        </w:rPr>
      </w:pPr>
      <w:r w:rsidRPr="008A059D">
        <w:rPr>
          <w:rFonts w:ascii="Times New Roman" w:hAnsi="Times New Roman"/>
          <w:b/>
          <w:szCs w:val="24"/>
        </w:rPr>
        <w:t>ESPERIENZE/TEMI SVILUPPATI NEL CORSO DELL’ANNO</w:t>
      </w:r>
      <w:r w:rsidR="00BA2D0E" w:rsidRPr="008A059D">
        <w:rPr>
          <w:rFonts w:ascii="Times New Roman" w:hAnsi="Times New Roman"/>
          <w:b/>
          <w:szCs w:val="24"/>
        </w:rPr>
        <w:t xml:space="preserve"> DAL CONSIGLIO DI CLASSE</w:t>
      </w:r>
    </w:p>
    <w:p w:rsidR="00315142" w:rsidRPr="00DF7E09" w:rsidRDefault="00315142" w:rsidP="00315142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p w:rsidR="00315142" w:rsidRDefault="00315142" w:rsidP="00315142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652"/>
        <w:gridCol w:w="3714"/>
        <w:gridCol w:w="2262"/>
      </w:tblGrid>
      <w:tr w:rsidR="00DF7E09" w:rsidRPr="00DF7E09" w:rsidTr="00F26B28">
        <w:tc>
          <w:tcPr>
            <w:tcW w:w="3652" w:type="dxa"/>
          </w:tcPr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TRAGUARDI DI COMPETENZA</w:t>
            </w:r>
          </w:p>
          <w:p w:rsidR="00DF7E09" w:rsidRPr="00DF7E09" w:rsidRDefault="00DF7E09" w:rsidP="00DF7E09">
            <w:pPr>
              <w:spacing w:befor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COMUNI A TUTTI I LICEI</w:t>
            </w:r>
          </w:p>
          <w:p w:rsidR="00DF7E09" w:rsidRPr="00DF7E09" w:rsidRDefault="00DF7E09" w:rsidP="00DF7E09">
            <w:pPr>
              <w:spacing w:befor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PECUP</w:t>
            </w:r>
          </w:p>
        </w:tc>
        <w:tc>
          <w:tcPr>
            <w:tcW w:w="3714" w:type="dxa"/>
          </w:tcPr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ESPERIENZE/TEMI SVILUPPATI NEL CORSO DELL’ANNO</w:t>
            </w:r>
          </w:p>
        </w:tc>
        <w:tc>
          <w:tcPr>
            <w:tcW w:w="2262" w:type="dxa"/>
          </w:tcPr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DISCIPLINE IMPLICATE</w:t>
            </w:r>
          </w:p>
        </w:tc>
      </w:tr>
      <w:tr w:rsidR="00DF7E09" w:rsidRPr="00DF7E09" w:rsidTr="00F26B28">
        <w:tc>
          <w:tcPr>
            <w:tcW w:w="3652" w:type="dxa"/>
          </w:tcPr>
          <w:p w:rsidR="00DF7E09" w:rsidRPr="00DF7E09" w:rsidRDefault="00DF7E09" w:rsidP="00DF7E09">
            <w:pPr>
              <w:numPr>
                <w:ilvl w:val="0"/>
                <w:numId w:val="42"/>
              </w:numPr>
              <w:spacing w:before="60" w:after="0" w:line="240" w:lineRule="auto"/>
              <w:ind w:left="174" w:hanging="1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padroneggiare la lingua italiana in contesti comunicativi diversi, utilizzando registri linguistici adeguati alla situazione;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comunicare in una lingua straniera almeno a livello B2 (QCER); 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elaborare testi, scritti e orali, di varia tipologia in riferimento all’attività svolta; 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identificare problemi e argomentare le proprie tesi, valutando criticamente i diversi punti di vista e individuando possibili soluzioni; 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riconoscere gli aspetti fondamentali della cultura e tradizione letteraria, artistica, filosofica, religiosa, italiana ed europea, e saperli confrontare con altre tradizioni e culture; 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agire conoscendo i presupposti culturali e la natura delle istituzioni politiche, giuridiche, sociali ed economiche, con riferimento particolare all’Europa oltre che all’Italia, e secondo i diritti e i doveri dell’essere cittadini; 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operare in contesti professionali e interpersonali svolgendo compiti di collaborazione critica e propositiva nei gruppi di lavoro;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utilizzare criticamente strumenti informatici e telematici per svolgere attività di studio e di </w:t>
            </w:r>
            <w:r w:rsidRPr="00DF7E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approfondimento, per fare ricerca e per comunicare; </w:t>
            </w:r>
          </w:p>
          <w:p w:rsidR="00DF7E09" w:rsidRPr="00DF7E09" w:rsidRDefault="00DF7E09" w:rsidP="00DF7E09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padroneggiare il linguaggio specifico e le rispettive procedure della matematica, delle scienze fisiche e delle scienze naturali.</w:t>
            </w:r>
          </w:p>
        </w:tc>
        <w:tc>
          <w:tcPr>
            <w:tcW w:w="3714" w:type="dxa"/>
          </w:tcPr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7E09" w:rsidRPr="00DF7E09" w:rsidTr="00F26B28">
        <w:tc>
          <w:tcPr>
            <w:tcW w:w="3652" w:type="dxa"/>
          </w:tcPr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TRAGUARDI DI COMPETENZA</w:t>
            </w:r>
          </w:p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SPECIFICI DEL LICEO SCIENTIFICO</w:t>
            </w:r>
          </w:p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PECUP</w:t>
            </w:r>
          </w:p>
        </w:tc>
        <w:tc>
          <w:tcPr>
            <w:tcW w:w="3714" w:type="dxa"/>
          </w:tcPr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ESPERIENZE/TEMI SVILUPPATI NEL CORSO DELL’ANNO</w:t>
            </w:r>
          </w:p>
        </w:tc>
        <w:tc>
          <w:tcPr>
            <w:tcW w:w="2262" w:type="dxa"/>
          </w:tcPr>
          <w:p w:rsidR="00DF7E09" w:rsidRPr="00DF7E09" w:rsidRDefault="00DF7E09" w:rsidP="00DF7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color w:val="000000"/>
                <w:sz w:val="24"/>
                <w:szCs w:val="24"/>
              </w:rPr>
              <w:t>DISCIPLINE IMPLICATE</w:t>
            </w:r>
          </w:p>
        </w:tc>
      </w:tr>
      <w:tr w:rsidR="00DF7E09" w:rsidRPr="00DF7E09" w:rsidTr="00F26B28">
        <w:trPr>
          <w:trHeight w:val="9904"/>
        </w:trPr>
        <w:tc>
          <w:tcPr>
            <w:tcW w:w="3652" w:type="dxa"/>
          </w:tcPr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Gli studenti, a conclusione del percorso di studio, oltre a raggiungere i risultati di apprendimento comuni, dovranno: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aver acquisito una formazione culturale equilibrata nei due versanti linguistico-storico-filosofico e scientifico; comprendere i nodi fondamentali dello sviluppo del pensiero, anche in dimensione storica, e i nessi tra i metodi di conoscenza propri della matematica e delle scienze sperimentali e quelli propri dell’indagine di tipo umanistico;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saper cogliere i rapporti tra il pensiero scientifico e la riflessione filosofica;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comprendere le strutture portanti dei procedimenti argomentativi e dimostrativi della matematica, anche attraverso la padronanza del linguaggio logico-formale; usarle in particolare nell’individuare e risolvere problemi di varia natura;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saper utilizzare strumenti di calcolo e di rappresentazione per la modellizzazione e la risoluzione di problemi;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 xml:space="preserve">• aver raggiunto una conoscenza sicura dei contenuti fondamentali delle scienze fisiche e naturali (chimica, biologia, scienze della terra, astronomia) e, anche attraverso l’uso sistematico del laboratorio, una padronanza dei </w:t>
            </w:r>
            <w:r w:rsidRPr="00DF7E09">
              <w:rPr>
                <w:rFonts w:ascii="Times New Roman" w:hAnsi="Times New Roman"/>
                <w:sz w:val="24"/>
                <w:szCs w:val="24"/>
              </w:rPr>
              <w:lastRenderedPageBreak/>
              <w:t>linguaggi specifici e dei metodi di indagine propri delle scienze sperimentali;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essere consapevoli delle ragioni che hanno prodotto lo sviluppo scientifico e tecnologico nel tempo, in relazione ai bisogni e alle domande di conoscenza dei diversi contesti, con attenzione critica alle dimensioni tecnico-applicative ed etiche delle conquiste scientifiche, in particolare quelle più recenti;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E09">
              <w:rPr>
                <w:rFonts w:ascii="Times New Roman" w:hAnsi="Times New Roman"/>
                <w:sz w:val="24"/>
                <w:szCs w:val="24"/>
              </w:rPr>
              <w:t>• saper cogliere la potenzialità delle applicazioni dei risultati scientifici nella vita quotidiana.</w:t>
            </w:r>
          </w:p>
          <w:p w:rsidR="00DF7E09" w:rsidRPr="00DF7E09" w:rsidRDefault="00DF7E09" w:rsidP="00DF7E09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7E09" w:rsidRPr="00DF7E09" w:rsidRDefault="00DF7E09" w:rsidP="00DF7E0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7E09" w:rsidRPr="00DF7E09" w:rsidRDefault="00DF7E09" w:rsidP="00DF7E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7E09" w:rsidRDefault="00DF7E09" w:rsidP="00315142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p w:rsidR="00DF7E09" w:rsidRDefault="00DF7E09" w:rsidP="00315142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p w:rsidR="00DF7E09" w:rsidRDefault="00DF7E09" w:rsidP="00315142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p w:rsidR="009D6663" w:rsidRDefault="009D6663" w:rsidP="009D666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</w:t>
      </w:r>
    </w:p>
    <w:p w:rsidR="009D6663" w:rsidRDefault="009D6663" w:rsidP="009D6663">
      <w:pPr>
        <w:rPr>
          <w:b/>
          <w:i/>
          <w:sz w:val="28"/>
          <w:szCs w:val="28"/>
        </w:rPr>
      </w:pPr>
    </w:p>
    <w:p w:rsidR="009D6663" w:rsidRPr="00D22831" w:rsidRDefault="009D6663" w:rsidP="009D666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</w:t>
      </w:r>
    </w:p>
    <w:p w:rsidR="009D6663" w:rsidRPr="004041E7" w:rsidRDefault="009D6663" w:rsidP="009D6663">
      <w:pPr>
        <w:rPr>
          <w:rFonts w:ascii="Times New Roman" w:hAnsi="Times New Roman"/>
          <w:sz w:val="24"/>
          <w:szCs w:val="24"/>
        </w:rPr>
      </w:pPr>
    </w:p>
    <w:p w:rsidR="00DF2F0E" w:rsidRPr="00847AC8" w:rsidRDefault="00DF2F0E" w:rsidP="00DF2F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D6663" w:rsidRDefault="009D6663" w:rsidP="003E25EF">
      <w:pPr>
        <w:pStyle w:val="Titolo2"/>
        <w:rPr>
          <w:rFonts w:ascii="Times New Roman" w:eastAsia="Calibri" w:hAnsi="Times New Roman"/>
          <w:b/>
          <w:sz w:val="32"/>
          <w:szCs w:val="32"/>
        </w:rPr>
      </w:pPr>
    </w:p>
    <w:p w:rsidR="00500F5B" w:rsidRDefault="00500F5B" w:rsidP="003E25EF">
      <w:pPr>
        <w:pStyle w:val="Titolo2"/>
        <w:rPr>
          <w:rFonts w:ascii="Times New Roman" w:eastAsia="Calibri" w:hAnsi="Times New Roman"/>
          <w:b/>
          <w:sz w:val="32"/>
          <w:szCs w:val="32"/>
        </w:rPr>
      </w:pPr>
    </w:p>
    <w:p w:rsidR="003E25EF" w:rsidRPr="00A75B96" w:rsidRDefault="003E25EF" w:rsidP="003E25EF">
      <w:pPr>
        <w:pStyle w:val="Titolo2"/>
        <w:rPr>
          <w:rFonts w:ascii="Times New Roman" w:hAnsi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Calibri" w:hAnsi="Times New Roman"/>
          <w:b/>
          <w:sz w:val="32"/>
          <w:szCs w:val="32"/>
        </w:rPr>
        <w:t>Moduli</w:t>
      </w:r>
      <w:r w:rsidRPr="00A75B96">
        <w:rPr>
          <w:rFonts w:ascii="Times New Roman" w:eastAsia="Calibri" w:hAnsi="Times New Roman"/>
          <w:b/>
          <w:sz w:val="32"/>
          <w:szCs w:val="32"/>
        </w:rPr>
        <w:t xml:space="preserve"> DNL con metodologia CLIL</w:t>
      </w:r>
    </w:p>
    <w:p w:rsidR="003E25EF" w:rsidRPr="00847AC8" w:rsidRDefault="003E25EF" w:rsidP="003E25EF">
      <w:pPr>
        <w:pStyle w:val="Titolo2"/>
        <w:rPr>
          <w:rFonts w:ascii="Times New Roman" w:hAnsi="Times New Roman"/>
          <w:b/>
          <w:bCs/>
          <w:color w:val="000000"/>
          <w:szCs w:val="24"/>
          <w:lang w:eastAsia="it-IT"/>
        </w:rPr>
      </w:pPr>
    </w:p>
    <w:p w:rsidR="003E25EF" w:rsidRPr="00847AC8" w:rsidRDefault="003E25EF" w:rsidP="003E25EF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3E25EF" w:rsidRPr="00847AC8" w:rsidRDefault="003E25EF" w:rsidP="003E25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In ottemperanza alla normativa vigente, relativa agli apprendimenti del quinto anno, gli alunni hanno potuto usufruire delle competenze linguistiche in possesso del/dei docente/i di </w:t>
      </w:r>
      <w:r w:rsidRPr="00847AC8">
        <w:rPr>
          <w:rFonts w:ascii="Times New Roman" w:hAnsi="Times New Roman"/>
          <w:b/>
          <w:sz w:val="24"/>
          <w:szCs w:val="24"/>
        </w:rPr>
        <w:t>________________</w:t>
      </w:r>
      <w:r w:rsidRPr="00847AC8">
        <w:rPr>
          <w:rFonts w:ascii="Times New Roman" w:hAnsi="Times New Roman"/>
          <w:sz w:val="24"/>
          <w:szCs w:val="24"/>
        </w:rPr>
        <w:t xml:space="preserve"> per acquisire contenuti, conoscenze e compete</w:t>
      </w:r>
      <w:r>
        <w:rPr>
          <w:rFonts w:ascii="Times New Roman" w:hAnsi="Times New Roman"/>
          <w:sz w:val="24"/>
          <w:szCs w:val="24"/>
        </w:rPr>
        <w:t xml:space="preserve">nze relativi a due moduli delle </w:t>
      </w:r>
      <w:r>
        <w:rPr>
          <w:rFonts w:ascii="Times New Roman" w:hAnsi="Times New Roman"/>
          <w:b/>
          <w:sz w:val="24"/>
          <w:szCs w:val="24"/>
        </w:rPr>
        <w:t xml:space="preserve">discipline non linguistiche </w:t>
      </w:r>
      <w:r w:rsidRPr="00847AC8">
        <w:rPr>
          <w:rFonts w:ascii="Times New Roman" w:hAnsi="Times New Roman"/>
          <w:b/>
          <w:sz w:val="24"/>
          <w:szCs w:val="24"/>
        </w:rPr>
        <w:t>(DNL)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47AC8">
        <w:rPr>
          <w:rFonts w:ascii="Times New Roman" w:hAnsi="Times New Roman"/>
          <w:sz w:val="24"/>
          <w:szCs w:val="24"/>
        </w:rPr>
        <w:t>nell</w:t>
      </w:r>
      <w:r>
        <w:rPr>
          <w:rFonts w:ascii="Times New Roman" w:hAnsi="Times New Roman"/>
          <w:sz w:val="24"/>
          <w:szCs w:val="24"/>
        </w:rPr>
        <w:t>e lingue straniere</w:t>
      </w:r>
      <w:r w:rsidRPr="00847AC8">
        <w:rPr>
          <w:rFonts w:ascii="Times New Roman" w:hAnsi="Times New Roman"/>
          <w:sz w:val="24"/>
          <w:szCs w:val="24"/>
        </w:rPr>
        <w:t xml:space="preserve"> previs</w:t>
      </w:r>
      <w:r>
        <w:rPr>
          <w:rFonts w:ascii="Times New Roman" w:hAnsi="Times New Roman"/>
          <w:sz w:val="24"/>
          <w:szCs w:val="24"/>
        </w:rPr>
        <w:t>te</w:t>
      </w:r>
      <w:r w:rsidRPr="00847AC8">
        <w:rPr>
          <w:rFonts w:ascii="Times New Roman" w:hAnsi="Times New Roman"/>
          <w:sz w:val="24"/>
          <w:szCs w:val="24"/>
        </w:rPr>
        <w:t xml:space="preserve"> dalle Indicazioni Nazionali.</w:t>
      </w:r>
    </w:p>
    <w:p w:rsidR="003E25EF" w:rsidRPr="00847AC8" w:rsidRDefault="003E25EF" w:rsidP="003E25E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</w:pPr>
    </w:p>
    <w:p w:rsidR="00847AC8" w:rsidRPr="00847AC8" w:rsidRDefault="00847AC8" w:rsidP="00847AC8">
      <w:pPr>
        <w:rPr>
          <w:rFonts w:ascii="Times New Roman" w:hAnsi="Times New Roman"/>
          <w:sz w:val="24"/>
          <w:szCs w:val="24"/>
        </w:rPr>
      </w:pPr>
    </w:p>
    <w:p w:rsidR="00246539" w:rsidRPr="00847AC8" w:rsidRDefault="00246539" w:rsidP="0024653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8" w:space="0" w:color="000001"/>
          <w:bottom w:val="single" w:sz="8" w:space="0" w:color="000001"/>
          <w:right w:val="single" w:sz="4" w:space="0" w:color="00000A"/>
          <w:insideH w:val="single" w:sz="8" w:space="0" w:color="000001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2174"/>
        <w:gridCol w:w="1990"/>
        <w:gridCol w:w="2570"/>
        <w:gridCol w:w="1974"/>
        <w:gridCol w:w="1974"/>
      </w:tblGrid>
      <w:tr w:rsidR="003E25EF" w:rsidRPr="00847AC8" w:rsidTr="003E25EF">
        <w:trPr>
          <w:jc w:val="center"/>
        </w:trPr>
        <w:tc>
          <w:tcPr>
            <w:tcW w:w="2174" w:type="dxa"/>
            <w:tcBorders>
              <w:lef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  <w:t>Titolo del percorso</w:t>
            </w:r>
          </w:p>
        </w:tc>
        <w:tc>
          <w:tcPr>
            <w:tcW w:w="1990" w:type="dxa"/>
            <w:tcMar>
              <w:left w:w="103" w:type="dxa"/>
            </w:tcMar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  <w:t>Lingua</w:t>
            </w:r>
          </w:p>
        </w:tc>
        <w:tc>
          <w:tcPr>
            <w:tcW w:w="2570" w:type="dxa"/>
            <w:tcBorders>
              <w:right w:val="single" w:sz="4" w:space="0" w:color="auto"/>
            </w:tcBorders>
            <w:tcMar>
              <w:left w:w="103" w:type="dxa"/>
            </w:tcMar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  <w:t>Disciplina</w:t>
            </w:r>
          </w:p>
        </w:tc>
        <w:tc>
          <w:tcPr>
            <w:tcW w:w="1974" w:type="dxa"/>
            <w:tcBorders>
              <w:righ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  <w:t>Numero ore</w:t>
            </w:r>
          </w:p>
        </w:tc>
        <w:tc>
          <w:tcPr>
            <w:tcW w:w="1974" w:type="dxa"/>
            <w:tcBorders>
              <w:righ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0"/>
                <w:sz w:val="24"/>
                <w:szCs w:val="24"/>
              </w:rPr>
              <w:t>Competenze acquisite</w:t>
            </w:r>
          </w:p>
        </w:tc>
      </w:tr>
      <w:tr w:rsidR="003E25EF" w:rsidRPr="00847AC8" w:rsidTr="003E25EF">
        <w:trPr>
          <w:trHeight w:val="787"/>
          <w:jc w:val="center"/>
        </w:trPr>
        <w:tc>
          <w:tcPr>
            <w:tcW w:w="2174" w:type="dxa"/>
            <w:tcBorders>
              <w:left w:val="single" w:sz="4" w:space="0" w:color="auto"/>
            </w:tcBorders>
            <w:vAlign w:val="center"/>
          </w:tcPr>
          <w:p w:rsidR="003E25EF" w:rsidRPr="00847AC8" w:rsidRDefault="003E25EF" w:rsidP="002465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Mar>
              <w:left w:w="103" w:type="dxa"/>
            </w:tcMar>
            <w:vAlign w:val="center"/>
          </w:tcPr>
          <w:p w:rsidR="003E25EF" w:rsidRPr="00847AC8" w:rsidRDefault="003E25EF" w:rsidP="00246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tcMar>
              <w:left w:w="103" w:type="dxa"/>
            </w:tcMar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righ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righ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5EF" w:rsidRPr="00847AC8" w:rsidTr="003E25EF">
        <w:trPr>
          <w:trHeight w:val="787"/>
          <w:jc w:val="center"/>
        </w:trPr>
        <w:tc>
          <w:tcPr>
            <w:tcW w:w="2174" w:type="dxa"/>
            <w:tcBorders>
              <w:left w:val="single" w:sz="4" w:space="0" w:color="auto"/>
            </w:tcBorders>
            <w:vAlign w:val="center"/>
          </w:tcPr>
          <w:p w:rsidR="003E25EF" w:rsidRPr="00847AC8" w:rsidRDefault="003E25EF" w:rsidP="002465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Mar>
              <w:left w:w="103" w:type="dxa"/>
            </w:tcMar>
            <w:vAlign w:val="center"/>
          </w:tcPr>
          <w:p w:rsidR="003E25EF" w:rsidRPr="00847AC8" w:rsidRDefault="003E25EF" w:rsidP="00246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tcMar>
              <w:left w:w="103" w:type="dxa"/>
            </w:tcMar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righ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right w:val="single" w:sz="4" w:space="0" w:color="auto"/>
            </w:tcBorders>
          </w:tcPr>
          <w:p w:rsidR="003E25EF" w:rsidRPr="00847AC8" w:rsidRDefault="003E25EF" w:rsidP="002465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6539" w:rsidRPr="00847AC8" w:rsidRDefault="00246539" w:rsidP="002465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46539" w:rsidRPr="00847AC8" w:rsidRDefault="00246539" w:rsidP="00246539">
      <w:pPr>
        <w:pStyle w:val="Titolo1"/>
        <w:jc w:val="center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>VALUTAZIONE</w:t>
      </w:r>
    </w:p>
    <w:p w:rsidR="00246539" w:rsidRPr="00847AC8" w:rsidRDefault="00246539" w:rsidP="00246539">
      <w:pPr>
        <w:rPr>
          <w:rFonts w:ascii="Times New Roman" w:hAnsi="Times New Roman"/>
          <w:sz w:val="24"/>
          <w:szCs w:val="24"/>
        </w:rPr>
      </w:pPr>
    </w:p>
    <w:p w:rsidR="00246539" w:rsidRPr="00847AC8" w:rsidRDefault="00246539" w:rsidP="00246539">
      <w:pPr>
        <w:pStyle w:val="Paragrafoelenco"/>
        <w:ind w:left="-284" w:right="-143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>Il voto è stato considerato espressione di sintesi valutativa, pertanto, si è fondato su una pluralità di prove di verifica riconducibili a diverse tipologie, coerenti con le strategie metodologico – didattiche adottate, come riporta la C.M. n.89 del 18/10/2012.</w:t>
      </w:r>
    </w:p>
    <w:p w:rsidR="00246539" w:rsidRPr="00847AC8" w:rsidRDefault="00246539" w:rsidP="00246539">
      <w:pPr>
        <w:pStyle w:val="Paragrafoelenco"/>
        <w:ind w:left="-284" w:right="-143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Il D. </w:t>
      </w:r>
      <w:proofErr w:type="spellStart"/>
      <w:r w:rsidRPr="00847AC8">
        <w:rPr>
          <w:rFonts w:ascii="Times New Roman" w:hAnsi="Times New Roman"/>
          <w:sz w:val="24"/>
          <w:szCs w:val="24"/>
        </w:rPr>
        <w:t>lgs</w:t>
      </w:r>
      <w:proofErr w:type="spellEnd"/>
      <w:r w:rsidRPr="00847AC8">
        <w:rPr>
          <w:rFonts w:ascii="Times New Roman" w:hAnsi="Times New Roman"/>
          <w:sz w:val="24"/>
          <w:szCs w:val="24"/>
        </w:rPr>
        <w:t>. N. 62 del 13 aprile 2017,  L’art. 1 comma 2 recita “La valutazione è coerente con l’offerta formativa delle istituzioni scolastiche, con la personalizzazione dei percorsi e con le Indicazioni Nazionali per il curricolo e le Linee guida ai D.P.R. 15 marzo 2010, n.87, n.88 e n.89; è effettuata dai docenti nell’esercizio della propria autonomia professionale, in conformità con i criteri e le modalità definiti dal collegio dei docenti e inseriti nel piano triennale dell’offerta formativa”</w:t>
      </w:r>
    </w:p>
    <w:p w:rsidR="00246539" w:rsidRPr="00847AC8" w:rsidRDefault="00246539" w:rsidP="00246539">
      <w:pPr>
        <w:pStyle w:val="Paragrafoelenco"/>
        <w:ind w:left="-284" w:right="-143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L’art.1 comma 6 dl D. </w:t>
      </w:r>
      <w:proofErr w:type="spellStart"/>
      <w:r w:rsidRPr="00847AC8">
        <w:rPr>
          <w:rFonts w:ascii="Times New Roman" w:hAnsi="Times New Roman"/>
          <w:sz w:val="24"/>
          <w:szCs w:val="24"/>
        </w:rPr>
        <w:t>Lgs</w:t>
      </w:r>
      <w:proofErr w:type="spellEnd"/>
      <w:r w:rsidRPr="00847AC8">
        <w:rPr>
          <w:rFonts w:ascii="Times New Roman" w:hAnsi="Times New Roman"/>
          <w:sz w:val="24"/>
          <w:szCs w:val="24"/>
        </w:rPr>
        <w:t xml:space="preserve"> n.62 del 13 aprile 2017 recita: “L’istituzione scolastica certifica l’acquisizione delle competenze progressivamente acquisite anche al fine i favorire l’orientamento per la prosecuzione degli studi”</w:t>
      </w:r>
    </w:p>
    <w:p w:rsidR="00246539" w:rsidRPr="00847AC8" w:rsidRDefault="00246539" w:rsidP="00246539">
      <w:pPr>
        <w:ind w:left="-284" w:right="-143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>Quello della valutazione è il momento in cui si sono verificati i processi di insegnamento/apprendimento. L’obiettivo è stato quello di porre l’attenzione sui progressi dell’allievo e sulla validità dell’azione didattica.</w:t>
      </w:r>
    </w:p>
    <w:p w:rsidR="00246539" w:rsidRPr="00847AC8" w:rsidRDefault="00246539" w:rsidP="002465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00F5B" w:rsidRDefault="00500F5B" w:rsidP="002465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F5B" w:rsidRDefault="00500F5B" w:rsidP="002465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F5B" w:rsidRDefault="00500F5B" w:rsidP="002465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F5B" w:rsidRDefault="00500F5B" w:rsidP="002465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F5B" w:rsidRDefault="00500F5B" w:rsidP="002465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6539" w:rsidRPr="00847AC8" w:rsidRDefault="00246539" w:rsidP="002465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47AC8">
        <w:rPr>
          <w:rFonts w:ascii="Times New Roman" w:hAnsi="Times New Roman"/>
          <w:b/>
          <w:sz w:val="24"/>
          <w:szCs w:val="24"/>
        </w:rPr>
        <w:lastRenderedPageBreak/>
        <w:t>Tipologia di prova</w:t>
      </w:r>
    </w:p>
    <w:p w:rsidR="00246539" w:rsidRPr="00847AC8" w:rsidRDefault="00246539" w:rsidP="002465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8"/>
        <w:gridCol w:w="7107"/>
      </w:tblGrid>
      <w:tr w:rsidR="00246539" w:rsidRPr="00847AC8" w:rsidTr="00246539">
        <w:trPr>
          <w:trHeight w:val="344"/>
        </w:trPr>
        <w:tc>
          <w:tcPr>
            <w:tcW w:w="3258" w:type="dxa"/>
            <w:shd w:val="clear" w:color="auto" w:fill="auto"/>
          </w:tcPr>
          <w:p w:rsidR="00246539" w:rsidRPr="00847AC8" w:rsidRDefault="00246539" w:rsidP="002465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Tipologia di prova</w:t>
            </w:r>
          </w:p>
        </w:tc>
        <w:tc>
          <w:tcPr>
            <w:tcW w:w="7107" w:type="dxa"/>
            <w:shd w:val="clear" w:color="auto" w:fill="auto"/>
          </w:tcPr>
          <w:p w:rsidR="00246539" w:rsidRPr="00847AC8" w:rsidRDefault="00246539" w:rsidP="002465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bCs/>
                <w:spacing w:val="60"/>
                <w:sz w:val="24"/>
                <w:szCs w:val="24"/>
              </w:rPr>
              <w:t>Numero prove per quadrimestre</w:t>
            </w:r>
          </w:p>
        </w:tc>
      </w:tr>
      <w:tr w:rsidR="00246539" w:rsidRPr="00847AC8" w:rsidTr="00246539">
        <w:trPr>
          <w:trHeight w:val="344"/>
        </w:trPr>
        <w:tc>
          <w:tcPr>
            <w:tcW w:w="3258" w:type="dxa"/>
            <w:shd w:val="clear" w:color="auto" w:fill="auto"/>
          </w:tcPr>
          <w:p w:rsidR="00246539" w:rsidRPr="00847AC8" w:rsidRDefault="00246539" w:rsidP="0024653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Prove non strutturate, strutturate, </w:t>
            </w:r>
            <w:proofErr w:type="spellStart"/>
            <w:r w:rsidRPr="00847AC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semistrutturate</w:t>
            </w:r>
            <w:proofErr w:type="spellEnd"/>
            <w:r w:rsidRPr="00847AC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prove esperte</w:t>
            </w:r>
          </w:p>
        </w:tc>
        <w:tc>
          <w:tcPr>
            <w:tcW w:w="7107" w:type="dxa"/>
            <w:shd w:val="clear" w:color="auto" w:fill="auto"/>
          </w:tcPr>
          <w:p w:rsidR="00246539" w:rsidRPr="00847AC8" w:rsidRDefault="00925034" w:rsidP="00246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Numero ……</w:t>
            </w:r>
            <w:r w:rsidR="00246539" w:rsidRPr="00847A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per quadrimestre</w:t>
            </w:r>
          </w:p>
        </w:tc>
      </w:tr>
    </w:tbl>
    <w:p w:rsidR="00246539" w:rsidRPr="00847AC8" w:rsidRDefault="00246539" w:rsidP="002465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46539" w:rsidRPr="00847AC8" w:rsidRDefault="00246539" w:rsidP="00246539">
      <w:pPr>
        <w:pStyle w:val="Titolo1"/>
        <w:spacing w:before="0"/>
        <w:jc w:val="center"/>
        <w:rPr>
          <w:rFonts w:ascii="Times New Roman" w:hAnsi="Times New Roman"/>
          <w:smallCaps/>
          <w:spacing w:val="60"/>
          <w:sz w:val="24"/>
          <w:szCs w:val="24"/>
        </w:rPr>
      </w:pPr>
    </w:p>
    <w:p w:rsidR="00246539" w:rsidRPr="00847AC8" w:rsidRDefault="00246539" w:rsidP="00246539">
      <w:pPr>
        <w:tabs>
          <w:tab w:val="left" w:pos="2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ab/>
        <w:t>Nel processo di valutazione quadrimestrale e finale per ogni alunno sono stati presi in esame</w:t>
      </w:r>
    </w:p>
    <w:p w:rsidR="00246539" w:rsidRPr="00847AC8" w:rsidRDefault="00246539" w:rsidP="00246539">
      <w:pPr>
        <w:tabs>
          <w:tab w:val="left" w:pos="2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539" w:rsidRPr="00847AC8" w:rsidRDefault="00246539" w:rsidP="00246539">
      <w:pPr>
        <w:pStyle w:val="Paragrafoelenco"/>
        <w:numPr>
          <w:ilvl w:val="0"/>
          <w:numId w:val="28"/>
        </w:numPr>
        <w:tabs>
          <w:tab w:val="left" w:pos="204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il livello di raggiungimento delle competenze specifiche prefissate in riferimento al </w:t>
      </w:r>
      <w:proofErr w:type="spellStart"/>
      <w:r w:rsidRPr="00847AC8">
        <w:rPr>
          <w:rFonts w:ascii="Times New Roman" w:hAnsi="Times New Roman"/>
          <w:sz w:val="24"/>
          <w:szCs w:val="24"/>
        </w:rPr>
        <w:t>Pecup</w:t>
      </w:r>
      <w:proofErr w:type="spellEnd"/>
      <w:r w:rsidRPr="00847AC8">
        <w:rPr>
          <w:rFonts w:ascii="Times New Roman" w:hAnsi="Times New Roman"/>
          <w:sz w:val="24"/>
          <w:szCs w:val="24"/>
        </w:rPr>
        <w:t xml:space="preserve"> dell’indirizzo</w:t>
      </w:r>
    </w:p>
    <w:p w:rsidR="00246539" w:rsidRPr="00847AC8" w:rsidRDefault="00246539" w:rsidP="00246539">
      <w:pPr>
        <w:pStyle w:val="Paragrafoelenco"/>
        <w:numPr>
          <w:ilvl w:val="0"/>
          <w:numId w:val="28"/>
        </w:numPr>
        <w:tabs>
          <w:tab w:val="left" w:pos="204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i progressi evidenziati rispetto al livello culturale iniziale </w:t>
      </w:r>
    </w:p>
    <w:p w:rsidR="00246539" w:rsidRPr="00847AC8" w:rsidRDefault="00246539" w:rsidP="00246539">
      <w:pPr>
        <w:pStyle w:val="Paragrafoelenco"/>
        <w:numPr>
          <w:ilvl w:val="0"/>
          <w:numId w:val="28"/>
        </w:numPr>
        <w:tabs>
          <w:tab w:val="left" w:pos="204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>i risultati della prove di verifica</w:t>
      </w:r>
    </w:p>
    <w:p w:rsidR="00246539" w:rsidRDefault="00246539" w:rsidP="00246539">
      <w:pPr>
        <w:pStyle w:val="Paragrafoelenco"/>
        <w:numPr>
          <w:ilvl w:val="0"/>
          <w:numId w:val="28"/>
        </w:numPr>
        <w:tabs>
          <w:tab w:val="left" w:pos="204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il livello di competenze di Cittadinanza e costituzione acquisito attraverso l’osservazione nel medio e lungo periodo </w:t>
      </w:r>
    </w:p>
    <w:p w:rsidR="00F35D1F" w:rsidRPr="00F35D1F" w:rsidRDefault="00F35D1F" w:rsidP="00F35D1F">
      <w:pPr>
        <w:pStyle w:val="Paragrafoelenco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F35D1F">
        <w:rPr>
          <w:rFonts w:ascii="Times New Roman" w:hAnsi="Times New Roman"/>
          <w:sz w:val="24"/>
          <w:szCs w:val="24"/>
        </w:rPr>
        <w:t>le competenze acquisite attraverso i PCTO,  relativamente alle discipline alle quali tali percorsi afferiscono e al comportamento</w:t>
      </w:r>
    </w:p>
    <w:p w:rsidR="00773DD0" w:rsidRDefault="00773DD0" w:rsidP="008908E7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p w:rsidR="002B1F39" w:rsidRPr="00847AC8" w:rsidRDefault="002B1F39" w:rsidP="008908E7">
      <w:pPr>
        <w:spacing w:after="0" w:line="240" w:lineRule="auto"/>
        <w:ind w:left="208"/>
        <w:mirrorIndents/>
        <w:jc w:val="both"/>
        <w:rPr>
          <w:rFonts w:ascii="Times New Roman" w:hAnsi="Times New Roman"/>
          <w:iCs/>
          <w:sz w:val="24"/>
          <w:szCs w:val="24"/>
        </w:rPr>
      </w:pPr>
    </w:p>
    <w:p w:rsidR="00392152" w:rsidRPr="00847AC8" w:rsidRDefault="00401975" w:rsidP="00847AC8">
      <w:pPr>
        <w:pStyle w:val="Titolo1"/>
        <w:jc w:val="center"/>
        <w:rPr>
          <w:rFonts w:ascii="Times New Roman" w:hAnsi="Times New Roman"/>
          <w:b w:val="0"/>
          <w:color w:val="FF0000"/>
          <w:sz w:val="24"/>
          <w:szCs w:val="24"/>
        </w:rPr>
      </w:pPr>
      <w:r>
        <w:rPr>
          <w:rStyle w:val="Titolo1Carattere"/>
          <w:rFonts w:ascii="Times New Roman" w:eastAsia="Calibri" w:hAnsi="Times New Roman"/>
          <w:b/>
          <w:sz w:val="24"/>
          <w:szCs w:val="24"/>
        </w:rPr>
        <w:t>VERIFICHE E VALUTAZIONI EFFETTUATE</w:t>
      </w:r>
      <w:r w:rsidR="008A4FF1" w:rsidRPr="00847AC8">
        <w:rPr>
          <w:rStyle w:val="Titolo1Carattere"/>
          <w:rFonts w:ascii="Times New Roman" w:eastAsia="Calibri" w:hAnsi="Times New Roman"/>
          <w:b/>
          <w:sz w:val="24"/>
          <w:szCs w:val="24"/>
        </w:rPr>
        <w:t xml:space="preserve"> IN VISTA DELL’ESAME DI STATO</w:t>
      </w:r>
    </w:p>
    <w:p w:rsidR="008A4FF1" w:rsidRPr="00847AC8" w:rsidRDefault="008A4FF1" w:rsidP="00D57D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4FF1" w:rsidRPr="00847AC8" w:rsidRDefault="008A4FF1" w:rsidP="00D57D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C7B" w:rsidRDefault="00556C7B" w:rsidP="00DD19A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56C7B" w:rsidRDefault="00556C7B" w:rsidP="00DD19A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Simulazioni I prova nazionale</w:t>
      </w:r>
    </w:p>
    <w:p w:rsidR="00556C7B" w:rsidRDefault="0085323C" w:rsidP="00DD19A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data 19/02/2019</w:t>
      </w:r>
    </w:p>
    <w:p w:rsidR="00556C7B" w:rsidRPr="00847AC8" w:rsidRDefault="008D37D5" w:rsidP="00DD19A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26/03/2019</w:t>
      </w:r>
    </w:p>
    <w:p w:rsidR="00DD19A8" w:rsidRPr="00847AC8" w:rsidRDefault="00DD19A8" w:rsidP="00DD19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6C7B" w:rsidRDefault="00556C7B" w:rsidP="00556C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Simulazioni II prova nazionale </w:t>
      </w:r>
    </w:p>
    <w:p w:rsidR="00556C7B" w:rsidRDefault="008D37D5" w:rsidP="00556C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28/02/2019</w:t>
      </w:r>
    </w:p>
    <w:p w:rsidR="00556C7B" w:rsidRPr="00847AC8" w:rsidRDefault="008D37D5" w:rsidP="00556C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data2/04/2019</w:t>
      </w:r>
    </w:p>
    <w:p w:rsidR="00556C7B" w:rsidRPr="00847AC8" w:rsidRDefault="00556C7B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19A8" w:rsidRPr="00847AC8" w:rsidRDefault="00DD19A8" w:rsidP="00DD19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19A8" w:rsidRDefault="00DD19A8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Per quanto concerne il </w:t>
      </w:r>
      <w:r w:rsidRPr="00847AC8">
        <w:rPr>
          <w:rFonts w:ascii="Times New Roman" w:hAnsi="Times New Roman"/>
          <w:b/>
          <w:sz w:val="24"/>
          <w:szCs w:val="24"/>
        </w:rPr>
        <w:t>colloquio</w:t>
      </w:r>
      <w:r w:rsidRPr="00847AC8">
        <w:rPr>
          <w:rFonts w:ascii="Times New Roman" w:hAnsi="Times New Roman"/>
          <w:sz w:val="24"/>
          <w:szCs w:val="24"/>
        </w:rPr>
        <w:t xml:space="preserve"> il Consiglio di Classe </w:t>
      </w:r>
      <w:r w:rsidR="001E2F8B">
        <w:rPr>
          <w:rFonts w:ascii="Times New Roman" w:hAnsi="Times New Roman"/>
          <w:sz w:val="24"/>
          <w:szCs w:val="24"/>
        </w:rPr>
        <w:t>ha fatto</w:t>
      </w:r>
      <w:r w:rsidRPr="00847AC8">
        <w:rPr>
          <w:rFonts w:ascii="Times New Roman" w:hAnsi="Times New Roman"/>
          <w:sz w:val="24"/>
          <w:szCs w:val="24"/>
        </w:rPr>
        <w:t xml:space="preserve"> riferimento a quanto stabilito dal Decreto MIUR</w:t>
      </w:r>
      <w:r w:rsidR="001E2F8B">
        <w:rPr>
          <w:rFonts w:ascii="Times New Roman" w:hAnsi="Times New Roman"/>
          <w:sz w:val="24"/>
          <w:szCs w:val="24"/>
        </w:rPr>
        <w:t xml:space="preserve"> 37/2019 </w:t>
      </w:r>
      <w:r w:rsidRPr="00847AC8">
        <w:rPr>
          <w:rFonts w:ascii="Times New Roman" w:hAnsi="Times New Roman"/>
          <w:sz w:val="24"/>
          <w:szCs w:val="24"/>
        </w:rPr>
        <w:t>e  ha svolto una simulazione specifica in data ………………………………………….</w:t>
      </w:r>
    </w:p>
    <w:p w:rsidR="000355EF" w:rsidRDefault="000355EF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1A50" w:rsidRDefault="00DF1A50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6CE">
        <w:rPr>
          <w:rFonts w:ascii="Times New Roman" w:hAnsi="Times New Roman"/>
          <w:b/>
          <w:sz w:val="24"/>
          <w:szCs w:val="24"/>
        </w:rPr>
        <w:t>Per la valutazione delle prove scritte</w:t>
      </w:r>
      <w:r w:rsidR="005F16CE" w:rsidRPr="005F16CE">
        <w:rPr>
          <w:rFonts w:ascii="Times New Roman" w:hAnsi="Times New Roman"/>
          <w:b/>
          <w:sz w:val="24"/>
          <w:szCs w:val="24"/>
        </w:rPr>
        <w:t xml:space="preserve"> di simulazione</w:t>
      </w:r>
      <w:r w:rsidR="001267A2" w:rsidRPr="001267A2">
        <w:rPr>
          <w:rFonts w:ascii="Times New Roman" w:hAnsi="Times New Roman"/>
          <w:b/>
          <w:sz w:val="24"/>
          <w:szCs w:val="24"/>
        </w:rPr>
        <w:t xml:space="preserve"> </w:t>
      </w:r>
      <w:r w:rsidR="001267A2">
        <w:rPr>
          <w:rFonts w:ascii="Times New Roman" w:hAnsi="Times New Roman"/>
          <w:b/>
          <w:sz w:val="24"/>
          <w:szCs w:val="24"/>
        </w:rPr>
        <w:t>(</w:t>
      </w:r>
      <w:r w:rsidR="001267A2" w:rsidRPr="001267A2">
        <w:rPr>
          <w:rFonts w:ascii="Times New Roman" w:hAnsi="Times New Roman"/>
          <w:b/>
          <w:sz w:val="24"/>
          <w:szCs w:val="24"/>
        </w:rPr>
        <w:t>sulla base dei quadri di riferimento ministeriali</w:t>
      </w:r>
      <w:r w:rsidR="001267A2">
        <w:rPr>
          <w:rFonts w:ascii="Times New Roman" w:hAnsi="Times New Roman"/>
          <w:b/>
          <w:sz w:val="24"/>
          <w:szCs w:val="24"/>
        </w:rPr>
        <w:t>)</w:t>
      </w:r>
      <w:r w:rsidRPr="005F16CE">
        <w:rPr>
          <w:rFonts w:ascii="Times New Roman" w:hAnsi="Times New Roman"/>
          <w:b/>
          <w:sz w:val="24"/>
          <w:szCs w:val="24"/>
        </w:rPr>
        <w:t xml:space="preserve"> e della simulazione del colloquio </w:t>
      </w:r>
      <w:r w:rsidR="001267A2">
        <w:rPr>
          <w:rFonts w:ascii="Times New Roman" w:hAnsi="Times New Roman"/>
          <w:b/>
          <w:sz w:val="24"/>
          <w:szCs w:val="24"/>
        </w:rPr>
        <w:t>d'esame, il Consiglio di Classe</w:t>
      </w:r>
      <w:r w:rsidRPr="005F16CE">
        <w:rPr>
          <w:rFonts w:ascii="Times New Roman" w:hAnsi="Times New Roman"/>
          <w:b/>
          <w:sz w:val="24"/>
          <w:szCs w:val="24"/>
        </w:rPr>
        <w:t xml:space="preserve">  ha utilizzato le </w:t>
      </w:r>
      <w:r w:rsidR="00DC3671">
        <w:rPr>
          <w:rFonts w:ascii="Times New Roman" w:hAnsi="Times New Roman"/>
          <w:b/>
          <w:sz w:val="24"/>
          <w:szCs w:val="24"/>
        </w:rPr>
        <w:t xml:space="preserve">seguenti </w:t>
      </w:r>
      <w:r w:rsidRPr="005F16CE">
        <w:rPr>
          <w:rFonts w:ascii="Times New Roman" w:hAnsi="Times New Roman"/>
          <w:b/>
          <w:sz w:val="24"/>
          <w:szCs w:val="24"/>
        </w:rPr>
        <w:t xml:space="preserve">schede </w:t>
      </w:r>
      <w:r w:rsidR="00DC3671">
        <w:rPr>
          <w:rFonts w:ascii="Times New Roman" w:hAnsi="Times New Roman"/>
          <w:b/>
          <w:sz w:val="24"/>
          <w:szCs w:val="24"/>
        </w:rPr>
        <w:t>:</w:t>
      </w:r>
    </w:p>
    <w:p w:rsidR="00DF1A50" w:rsidRDefault="00DF1A50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489" w:rsidRDefault="002C2489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489" w:rsidRDefault="002C2489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489" w:rsidRDefault="002C2489" w:rsidP="00DF1A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1A50" w:rsidRDefault="00DF1A50" w:rsidP="00DF1A50">
      <w:pPr>
        <w:pStyle w:val="Titolo2"/>
        <w:rPr>
          <w:rFonts w:ascii="Times New Roman" w:hAnsi="Times New Roman"/>
          <w:b/>
          <w:szCs w:val="24"/>
        </w:rPr>
      </w:pPr>
      <w:bookmarkStart w:id="1" w:name="_Toc536135164"/>
      <w:bookmarkStart w:id="2" w:name="_Toc536135247"/>
      <w:r w:rsidRPr="00847AC8">
        <w:rPr>
          <w:rFonts w:ascii="Times New Roman" w:hAnsi="Times New Roman"/>
          <w:b/>
          <w:szCs w:val="24"/>
        </w:rPr>
        <w:lastRenderedPageBreak/>
        <w:t>SCHEDE DI VALUTAZION</w:t>
      </w:r>
      <w:bookmarkEnd w:id="1"/>
      <w:bookmarkEnd w:id="2"/>
      <w:r w:rsidRPr="00847AC8">
        <w:rPr>
          <w:rFonts w:ascii="Times New Roman" w:hAnsi="Times New Roman"/>
          <w:b/>
          <w:szCs w:val="24"/>
        </w:rPr>
        <w:t>E</w:t>
      </w:r>
      <w:r w:rsidR="00E36907">
        <w:rPr>
          <w:rFonts w:ascii="Times New Roman" w:hAnsi="Times New Roman"/>
          <w:b/>
          <w:szCs w:val="24"/>
        </w:rPr>
        <w:t xml:space="preserve"> DELLA PRIMA PROVA</w:t>
      </w:r>
    </w:p>
    <w:p w:rsidR="00DF1A50" w:rsidRPr="004C0114" w:rsidRDefault="00DF1A50" w:rsidP="00DF1A50"/>
    <w:p w:rsidR="00DF1A50" w:rsidRDefault="00DF1A50" w:rsidP="00DF1A50">
      <w:pPr>
        <w:spacing w:after="0"/>
        <w:rPr>
          <w:b/>
        </w:rPr>
      </w:pPr>
      <w:r w:rsidRPr="001A4D6E">
        <w:rPr>
          <w:b/>
        </w:rPr>
        <w:t>Indicazioni generali per la valutazione degli elaborati</w:t>
      </w:r>
      <w:r w:rsidR="00B55EA5">
        <w:rPr>
          <w:b/>
        </w:rPr>
        <w:t xml:space="preserve"> (MAX 60 punti)</w:t>
      </w:r>
    </w:p>
    <w:p w:rsidR="00DF1A50" w:rsidRPr="001A4D6E" w:rsidRDefault="00DF1A50" w:rsidP="00DF1A50">
      <w:pPr>
        <w:spacing w:after="0"/>
        <w:rPr>
          <w:b/>
        </w:rPr>
      </w:pPr>
    </w:p>
    <w:tbl>
      <w:tblPr>
        <w:tblStyle w:val="Grigliatabell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B55EA5" w:rsidTr="00B55EA5">
        <w:trPr>
          <w:gridAfter w:val="1"/>
          <w:wAfter w:w="850" w:type="dxa"/>
          <w:trHeight w:val="309"/>
        </w:trPr>
        <w:tc>
          <w:tcPr>
            <w:tcW w:w="7792" w:type="dxa"/>
            <w:gridSpan w:val="2"/>
            <w:vMerge w:val="restart"/>
          </w:tcPr>
          <w:p w:rsidR="00B55EA5" w:rsidRPr="00732626" w:rsidRDefault="00B55EA5" w:rsidP="00250E67">
            <w:pPr>
              <w:spacing w:after="0" w:line="240" w:lineRule="auto"/>
              <w:rPr>
                <w:b/>
              </w:rPr>
            </w:pPr>
            <w:r w:rsidRPr="00732626">
              <w:rPr>
                <w:b/>
              </w:rPr>
              <w:t>Indicatore</w:t>
            </w:r>
          </w:p>
        </w:tc>
      </w:tr>
      <w:tr w:rsidR="00B55EA5" w:rsidTr="00B55EA5">
        <w:trPr>
          <w:trHeight w:val="113"/>
        </w:trPr>
        <w:tc>
          <w:tcPr>
            <w:tcW w:w="7792" w:type="dxa"/>
            <w:gridSpan w:val="2"/>
            <w:vMerge/>
          </w:tcPr>
          <w:p w:rsidR="00B55EA5" w:rsidRPr="00732626" w:rsidRDefault="00B55EA5" w:rsidP="00250E67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</w:tcPr>
          <w:p w:rsidR="00B55EA5" w:rsidRPr="00732626" w:rsidRDefault="00B55EA5" w:rsidP="00250E67">
            <w:pPr>
              <w:spacing w:after="0" w:line="240" w:lineRule="auto"/>
              <w:rPr>
                <w:b/>
              </w:rPr>
            </w:pPr>
            <w:proofErr w:type="spellStart"/>
            <w:r w:rsidRPr="00B55EA5">
              <w:rPr>
                <w:b/>
              </w:rPr>
              <w:t>Punt</w:t>
            </w:r>
            <w:proofErr w:type="spellEnd"/>
            <w:r w:rsidRPr="00B55EA5">
              <w:rPr>
                <w:b/>
              </w:rPr>
              <w:t xml:space="preserve">. </w:t>
            </w:r>
            <w:proofErr w:type="spellStart"/>
            <w:r w:rsidRPr="00B55EA5">
              <w:rPr>
                <w:b/>
              </w:rPr>
              <w:t>ass</w:t>
            </w:r>
            <w:proofErr w:type="spellEnd"/>
            <w:r w:rsidRPr="00B55EA5">
              <w:rPr>
                <w:b/>
              </w:rPr>
              <w:t>.</w:t>
            </w:r>
          </w:p>
        </w:tc>
      </w:tr>
      <w:tr w:rsidR="00B55EA5" w:rsidTr="00B55EA5">
        <w:trPr>
          <w:trHeight w:val="290"/>
        </w:trPr>
        <w:tc>
          <w:tcPr>
            <w:tcW w:w="2263" w:type="dxa"/>
          </w:tcPr>
          <w:p w:rsidR="00B55EA5" w:rsidRPr="00B36560" w:rsidRDefault="00B55EA5" w:rsidP="00250E67">
            <w:pPr>
              <w:spacing w:after="0" w:line="240" w:lineRule="auto"/>
              <w:rPr>
                <w:b/>
              </w:rPr>
            </w:pPr>
            <w:r w:rsidRPr="00B36560">
              <w:rPr>
                <w:b/>
              </w:rPr>
              <w:t>Indicatori generali</w:t>
            </w:r>
          </w:p>
        </w:tc>
        <w:tc>
          <w:tcPr>
            <w:tcW w:w="5529" w:type="dxa"/>
          </w:tcPr>
          <w:p w:rsidR="00B55EA5" w:rsidRPr="00536705" w:rsidRDefault="00B55EA5" w:rsidP="004D50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Descrittori</w:t>
            </w:r>
          </w:p>
        </w:tc>
        <w:tc>
          <w:tcPr>
            <w:tcW w:w="850" w:type="dxa"/>
          </w:tcPr>
          <w:p w:rsidR="00B55EA5" w:rsidRPr="00536705" w:rsidRDefault="00B55EA5" w:rsidP="00250E67">
            <w:pPr>
              <w:spacing w:after="0" w:line="240" w:lineRule="auto"/>
              <w:rPr>
                <w:b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 w:val="restart"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 xml:space="preserve">Ideazione, pianificazione e organizzazione del testo. </w:t>
            </w:r>
          </w:p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Coerenza e coesione testuale</w:t>
            </w:r>
            <w:r w:rsidR="009D17EA">
              <w:rPr>
                <w:rFonts w:cstheme="minorHAnsi"/>
                <w:b/>
              </w:rPr>
              <w:t>.</w:t>
            </w: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432"/>
        </w:trPr>
        <w:tc>
          <w:tcPr>
            <w:tcW w:w="2263" w:type="dxa"/>
            <w:vMerge w:val="restart"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Ricchezza e padronanza lessicale</w:t>
            </w:r>
            <w:r w:rsidR="009D17EA">
              <w:rPr>
                <w:rFonts w:cstheme="minorHAnsi"/>
                <w:b/>
              </w:rPr>
              <w:t>.</w:t>
            </w:r>
          </w:p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  <w:p w:rsidR="00B55EA5" w:rsidRPr="00B90073" w:rsidRDefault="00B55EA5" w:rsidP="009D17EA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Correttezza grammaticale (ortografia, morfologia, sintassi)</w:t>
            </w:r>
            <w:r w:rsidR="009D17EA">
              <w:rPr>
                <w:rFonts w:cstheme="minorHAnsi"/>
                <w:b/>
              </w:rPr>
              <w:t>;uso corretto ed efficace della punteggiatura.</w:t>
            </w:r>
          </w:p>
        </w:tc>
        <w:tc>
          <w:tcPr>
            <w:tcW w:w="5529" w:type="dxa"/>
            <w:vAlign w:val="center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432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432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432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432"/>
        </w:trPr>
        <w:tc>
          <w:tcPr>
            <w:tcW w:w="2263" w:type="dxa"/>
            <w:vMerge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 w:val="restart"/>
            <w:vAlign w:val="center"/>
          </w:tcPr>
          <w:p w:rsidR="00B55EA5" w:rsidRPr="00B90073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Ampiezza e precisione delle conoscenze e dei riferimenti culturali</w:t>
            </w:r>
            <w:r w:rsidR="009D17EA">
              <w:rPr>
                <w:rFonts w:cstheme="minorHAnsi"/>
                <w:b/>
              </w:rPr>
              <w:t>.</w:t>
            </w:r>
            <w:r w:rsidRPr="00B90073">
              <w:rPr>
                <w:rFonts w:cstheme="minorHAnsi"/>
                <w:b/>
              </w:rPr>
              <w:t xml:space="preserve"> Espressione di giudizi critici e valutazione personali</w:t>
            </w:r>
            <w:r w:rsidR="009D17EA">
              <w:rPr>
                <w:rFonts w:cstheme="minorHAnsi"/>
                <w:b/>
              </w:rPr>
              <w:t>.</w:t>
            </w: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  <w:vMerge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55EA5" w:rsidRPr="00053E15" w:rsidTr="00B55EA5">
        <w:trPr>
          <w:trHeight w:val="113"/>
        </w:trPr>
        <w:tc>
          <w:tcPr>
            <w:tcW w:w="2263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</w:tcPr>
          <w:p w:rsidR="00B55EA5" w:rsidRPr="00053E15" w:rsidRDefault="00B55EA5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B55EA5" w:rsidRPr="00053E15" w:rsidRDefault="00B55EA5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</w:tbl>
    <w:p w:rsidR="00DF1A50" w:rsidRDefault="00DF1A50" w:rsidP="00DF1A50">
      <w:pPr>
        <w:rPr>
          <w:b/>
        </w:rPr>
      </w:pPr>
    </w:p>
    <w:p w:rsidR="00DF1A50" w:rsidRDefault="00DF1A50" w:rsidP="00500F5B">
      <w:pPr>
        <w:rPr>
          <w:b/>
        </w:rPr>
      </w:pPr>
      <w:r>
        <w:rPr>
          <w:b/>
        </w:rPr>
        <w:br w:type="page"/>
      </w:r>
      <w:r w:rsidRPr="00732626">
        <w:rPr>
          <w:b/>
        </w:rPr>
        <w:lastRenderedPageBreak/>
        <w:t xml:space="preserve">Tipologia A (Analisi </w:t>
      </w:r>
      <w:r w:rsidR="002F1E93">
        <w:rPr>
          <w:b/>
        </w:rPr>
        <w:t xml:space="preserve">e interpretazione di un </w:t>
      </w:r>
      <w:r w:rsidRPr="00732626">
        <w:rPr>
          <w:b/>
        </w:rPr>
        <w:t xml:space="preserve"> testo letterario</w:t>
      </w:r>
      <w:r w:rsidR="00C82B1B">
        <w:rPr>
          <w:b/>
        </w:rPr>
        <w:t xml:space="preserve"> italiano</w:t>
      </w:r>
      <w:r w:rsidRPr="00732626">
        <w:rPr>
          <w:b/>
        </w:rPr>
        <w:t>)</w:t>
      </w:r>
      <w:r w:rsidR="00856204">
        <w:rPr>
          <w:b/>
        </w:rPr>
        <w:t xml:space="preserve">  (MAX 40 punti)</w:t>
      </w:r>
    </w:p>
    <w:p w:rsidR="00DF1A50" w:rsidRDefault="00DF1A50" w:rsidP="00DF1A50">
      <w:pPr>
        <w:spacing w:after="0"/>
      </w:pPr>
    </w:p>
    <w:tbl>
      <w:tblPr>
        <w:tblStyle w:val="Grigliatabella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5244"/>
        <w:gridCol w:w="851"/>
      </w:tblGrid>
      <w:tr w:rsidR="00856204" w:rsidRPr="00053E15" w:rsidTr="00856204">
        <w:trPr>
          <w:gridAfter w:val="1"/>
          <w:wAfter w:w="851" w:type="dxa"/>
          <w:trHeight w:val="269"/>
        </w:trPr>
        <w:tc>
          <w:tcPr>
            <w:tcW w:w="2689" w:type="dxa"/>
            <w:vMerge w:val="restart"/>
            <w:vAlign w:val="center"/>
          </w:tcPr>
          <w:p w:rsidR="00856204" w:rsidRPr="00053E15" w:rsidRDefault="00856204" w:rsidP="00250E67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>Indicatori specifici</w:t>
            </w:r>
          </w:p>
        </w:tc>
        <w:tc>
          <w:tcPr>
            <w:tcW w:w="5244" w:type="dxa"/>
            <w:vMerge w:val="restart"/>
            <w:vAlign w:val="center"/>
          </w:tcPr>
          <w:p w:rsidR="00856204" w:rsidRDefault="00856204" w:rsidP="00250E6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Descrittori</w:t>
            </w:r>
          </w:p>
        </w:tc>
      </w:tr>
      <w:tr w:rsidR="00856204" w:rsidRPr="00053E15" w:rsidTr="005F16CE">
        <w:trPr>
          <w:trHeight w:val="816"/>
        </w:trPr>
        <w:tc>
          <w:tcPr>
            <w:tcW w:w="2689" w:type="dxa"/>
            <w:vMerge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  <w:vMerge/>
          </w:tcPr>
          <w:p w:rsidR="00856204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851" w:type="dxa"/>
          </w:tcPr>
          <w:p w:rsidR="00856204" w:rsidRPr="00732626" w:rsidRDefault="00856204" w:rsidP="00250E67">
            <w:pPr>
              <w:spacing w:after="0" w:line="240" w:lineRule="auto"/>
              <w:rPr>
                <w:b/>
              </w:rPr>
            </w:pPr>
            <w:proofErr w:type="spellStart"/>
            <w:r w:rsidRPr="00856204">
              <w:rPr>
                <w:b/>
              </w:rPr>
              <w:t>Punt</w:t>
            </w:r>
            <w:proofErr w:type="spellEnd"/>
            <w:r w:rsidRPr="00856204">
              <w:rPr>
                <w:b/>
              </w:rPr>
              <w:t xml:space="preserve">. </w:t>
            </w:r>
            <w:proofErr w:type="spellStart"/>
            <w:r w:rsidRPr="00856204">
              <w:rPr>
                <w:b/>
              </w:rPr>
              <w:t>ass</w:t>
            </w:r>
            <w:proofErr w:type="spellEnd"/>
            <w:r w:rsidRPr="00856204">
              <w:rPr>
                <w:b/>
              </w:rPr>
              <w:t>.</w:t>
            </w: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 w:val="restart"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Rispetto dei vincoli posti nella consegna (lunghezza del testo, parafrasi o sintesi del testo)</w:t>
            </w:r>
            <w:r w:rsidR="009D17EA"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288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 w:val="restart"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Capacità di comprendere il testo nel suo senso complessivo e nei suoi snodi tematici e stilistici</w:t>
            </w:r>
            <w:r w:rsidR="009D17EA"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 w:val="restart"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Puntualità nell’analisi lessicale, sintatt</w:t>
            </w:r>
            <w:r w:rsidR="009D17EA">
              <w:rPr>
                <w:rFonts w:cstheme="minorHAnsi"/>
                <w:b/>
              </w:rPr>
              <w:t>ica, stilistica e retorica ( se richiesta).</w:t>
            </w:r>
          </w:p>
        </w:tc>
        <w:tc>
          <w:tcPr>
            <w:tcW w:w="5244" w:type="dxa"/>
            <w:vAlign w:val="center"/>
          </w:tcPr>
          <w:p w:rsidR="00856204" w:rsidRPr="00053E15" w:rsidRDefault="00856204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  <w:vAlign w:val="center"/>
          </w:tcPr>
          <w:p w:rsidR="00856204" w:rsidRPr="00053E15" w:rsidRDefault="00856204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  <w:vAlign w:val="center"/>
          </w:tcPr>
          <w:p w:rsidR="00856204" w:rsidRPr="00053E15" w:rsidRDefault="00856204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244" w:type="dxa"/>
            <w:vAlign w:val="center"/>
          </w:tcPr>
          <w:p w:rsidR="00856204" w:rsidRPr="00053E15" w:rsidRDefault="00856204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 w:val="restart"/>
            <w:vAlign w:val="center"/>
          </w:tcPr>
          <w:p w:rsidR="00856204" w:rsidRPr="00B90073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Interpretazione corretta e articolata del testo</w:t>
            </w:r>
            <w:r w:rsidR="009D17EA"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  <w:vMerge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56204" w:rsidRPr="00053E15" w:rsidTr="00856204">
        <w:trPr>
          <w:trHeight w:val="113"/>
        </w:trPr>
        <w:tc>
          <w:tcPr>
            <w:tcW w:w="2689" w:type="dxa"/>
          </w:tcPr>
          <w:p w:rsidR="00856204" w:rsidRPr="00053E15" w:rsidRDefault="00856204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5244" w:type="dxa"/>
          </w:tcPr>
          <w:p w:rsidR="00856204" w:rsidRPr="00053E15" w:rsidRDefault="00856204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851" w:type="dxa"/>
          </w:tcPr>
          <w:p w:rsidR="00856204" w:rsidRPr="00053E15" w:rsidRDefault="00856204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</w:tbl>
    <w:p w:rsidR="00DF1A50" w:rsidRPr="00053E15" w:rsidRDefault="00DF1A50" w:rsidP="00DF1A50">
      <w:pPr>
        <w:spacing w:after="0"/>
        <w:rPr>
          <w:rFonts w:cstheme="minorHAnsi"/>
        </w:rPr>
      </w:pPr>
    </w:p>
    <w:p w:rsidR="00DF1A50" w:rsidRDefault="00DF1A50" w:rsidP="00DF1A50">
      <w:pPr>
        <w:rPr>
          <w:b/>
        </w:rPr>
      </w:pPr>
      <w:r w:rsidRPr="001A4D6E">
        <w:rPr>
          <w:b/>
        </w:rPr>
        <w:t>NB. Il punteggio specifico in centesimi, derivante dalla somma della parte generale e della parte specifica, va riportato a 20 con opportuna proporzione (divisione per 5 + arrotondamento).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Valutazione in 20mi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Punteggio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 xml:space="preserve">Divisione </w:t>
            </w:r>
          </w:p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per 5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 non arrotondato</w:t>
            </w:r>
          </w:p>
        </w:tc>
        <w:tc>
          <w:tcPr>
            <w:tcW w:w="2120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 arrotondato</w:t>
            </w: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Indicatori generali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  <w:r>
              <w:rPr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Indicatori specifici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2120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2120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</w:tr>
    </w:tbl>
    <w:p w:rsidR="00401975" w:rsidRDefault="00401975" w:rsidP="00DF1A50">
      <w:pPr>
        <w:spacing w:after="0"/>
        <w:rPr>
          <w:b/>
        </w:rPr>
      </w:pPr>
    </w:p>
    <w:p w:rsidR="00DF1A50" w:rsidRDefault="00DF1A50" w:rsidP="00DF1A50">
      <w:pPr>
        <w:spacing w:after="0"/>
        <w:rPr>
          <w:b/>
        </w:rPr>
      </w:pPr>
      <w:r w:rsidRPr="006C3F89">
        <w:rPr>
          <w:b/>
        </w:rPr>
        <w:t>Tipologia B (Analisi e produzione di un testo argomentativo)</w:t>
      </w:r>
      <w:r w:rsidR="00856204">
        <w:rPr>
          <w:b/>
        </w:rPr>
        <w:t xml:space="preserve"> (MAX 40 punti)</w:t>
      </w:r>
    </w:p>
    <w:p w:rsidR="00DF1A50" w:rsidRPr="00F82C0A" w:rsidRDefault="00DF1A50" w:rsidP="00DF1A50">
      <w:pPr>
        <w:spacing w:after="0"/>
        <w:rPr>
          <w:b/>
        </w:rPr>
      </w:pPr>
    </w:p>
    <w:tbl>
      <w:tblPr>
        <w:tblStyle w:val="Grigliatabell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2C4123" w:rsidRPr="00053E15" w:rsidTr="002C4123">
        <w:trPr>
          <w:gridAfter w:val="1"/>
          <w:wAfter w:w="850" w:type="dxa"/>
          <w:trHeight w:val="269"/>
        </w:trPr>
        <w:tc>
          <w:tcPr>
            <w:tcW w:w="2263" w:type="dxa"/>
            <w:vMerge w:val="restart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>Indicatori specifici</w:t>
            </w:r>
          </w:p>
        </w:tc>
        <w:tc>
          <w:tcPr>
            <w:tcW w:w="5529" w:type="dxa"/>
            <w:vMerge w:val="restart"/>
            <w:vAlign w:val="center"/>
          </w:tcPr>
          <w:p w:rsidR="002C4123" w:rsidRDefault="002C4123" w:rsidP="00250E6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Descrittori</w:t>
            </w:r>
          </w:p>
        </w:tc>
      </w:tr>
      <w:tr w:rsidR="002C4123" w:rsidRPr="00053E15" w:rsidTr="002C4123">
        <w:trPr>
          <w:trHeight w:val="269"/>
        </w:trPr>
        <w:tc>
          <w:tcPr>
            <w:tcW w:w="2263" w:type="dxa"/>
            <w:vMerge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Merge/>
          </w:tcPr>
          <w:p w:rsidR="002C4123" w:rsidRDefault="002C4123" w:rsidP="00250E67">
            <w:pPr>
              <w:spacing w:after="0"/>
              <w:rPr>
                <w:b/>
              </w:rPr>
            </w:pPr>
          </w:p>
        </w:tc>
        <w:tc>
          <w:tcPr>
            <w:tcW w:w="850" w:type="dxa"/>
            <w:vMerge w:val="restart"/>
          </w:tcPr>
          <w:p w:rsidR="002C4123" w:rsidRPr="00732626" w:rsidRDefault="002C4123" w:rsidP="00250E67">
            <w:pPr>
              <w:spacing w:after="0" w:line="240" w:lineRule="auto"/>
              <w:rPr>
                <w:b/>
              </w:rPr>
            </w:pPr>
            <w:proofErr w:type="spellStart"/>
            <w:r w:rsidRPr="002C4123">
              <w:rPr>
                <w:b/>
              </w:rPr>
              <w:t>Punt</w:t>
            </w:r>
            <w:proofErr w:type="spellEnd"/>
            <w:r w:rsidRPr="002C4123">
              <w:rPr>
                <w:b/>
              </w:rPr>
              <w:t xml:space="preserve">. </w:t>
            </w:r>
            <w:proofErr w:type="spellStart"/>
            <w:r w:rsidRPr="002C4123">
              <w:rPr>
                <w:b/>
              </w:rPr>
              <w:t>ass</w:t>
            </w:r>
            <w:proofErr w:type="spellEnd"/>
          </w:p>
        </w:tc>
      </w:tr>
      <w:tr w:rsidR="002C4123" w:rsidRPr="00053E15" w:rsidTr="002C4123">
        <w:trPr>
          <w:trHeight w:val="269"/>
        </w:trPr>
        <w:tc>
          <w:tcPr>
            <w:tcW w:w="2263" w:type="dxa"/>
            <w:vMerge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Merge/>
          </w:tcPr>
          <w:p w:rsidR="002C4123" w:rsidRPr="00804EB4" w:rsidRDefault="002C4123" w:rsidP="00250E67">
            <w:pPr>
              <w:spacing w:after="0"/>
              <w:rPr>
                <w:b/>
              </w:rPr>
            </w:pPr>
          </w:p>
        </w:tc>
        <w:tc>
          <w:tcPr>
            <w:tcW w:w="850" w:type="dxa"/>
            <w:vMerge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 w:val="restart"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b/>
              </w:rPr>
              <w:t>Individuazione corretta di tesi e argomentazioni presenti nel testo proposto</w:t>
            </w:r>
            <w:r w:rsidR="002F1E93"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23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 w:val="restart"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b/>
              </w:rPr>
              <w:t>Capacità di sostenere con coerenza un percorso ragionativo adoperando connettivi pertinenti</w:t>
            </w:r>
            <w:r w:rsidR="002F1E93">
              <w:rPr>
                <w:b/>
              </w:rPr>
              <w:t>.</w:t>
            </w:r>
          </w:p>
        </w:tc>
        <w:tc>
          <w:tcPr>
            <w:tcW w:w="5529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 w:val="restart"/>
            <w:vAlign w:val="center"/>
          </w:tcPr>
          <w:p w:rsidR="002C4123" w:rsidRPr="00B90073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b/>
              </w:rPr>
              <w:lastRenderedPageBreak/>
              <w:t>Correttezza e congruenza dei riferimenti culturali utilizzati per sostenere l’argomentazione</w:t>
            </w:r>
            <w:r w:rsidR="002F1E93"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  <w:vMerge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  <w:vAlign w:val="center"/>
          </w:tcPr>
          <w:p w:rsidR="002C4123" w:rsidRPr="00053E15" w:rsidRDefault="002C4123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C4123" w:rsidRPr="00053E15" w:rsidTr="002C4123">
        <w:trPr>
          <w:trHeight w:val="113"/>
        </w:trPr>
        <w:tc>
          <w:tcPr>
            <w:tcW w:w="2263" w:type="dxa"/>
          </w:tcPr>
          <w:p w:rsidR="002C4123" w:rsidRPr="00053E15" w:rsidRDefault="002C4123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2C4123" w:rsidRPr="00053E15" w:rsidRDefault="002C4123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2C4123" w:rsidRPr="00053E15" w:rsidRDefault="002C4123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</w:tbl>
    <w:p w:rsidR="00DF1A50" w:rsidRDefault="00DF1A50" w:rsidP="00DF1A50">
      <w:pPr>
        <w:spacing w:after="0"/>
      </w:pPr>
    </w:p>
    <w:p w:rsidR="00DF1A50" w:rsidRDefault="00DF1A50" w:rsidP="00DF1A50">
      <w:pPr>
        <w:spacing w:after="0"/>
      </w:pPr>
      <w:r w:rsidRPr="001A4D6E">
        <w:rPr>
          <w:b/>
        </w:rPr>
        <w:t>NB. Il punteggio specifico in centesimi, derivante dalla somma della parte generale e della parte specifica, va riportato a 20 con opportuna proporzione (divisione per 5 + arrotondamento).</w:t>
      </w:r>
    </w:p>
    <w:p w:rsidR="00DF1A50" w:rsidRDefault="00DF1A50" w:rsidP="00DF1A50">
      <w:pPr>
        <w:spacing w:after="0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Valutazione in 20mi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Punteggio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 xml:space="preserve">Divisione </w:t>
            </w:r>
          </w:p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per 5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 non arrotondato</w:t>
            </w:r>
          </w:p>
        </w:tc>
        <w:tc>
          <w:tcPr>
            <w:tcW w:w="2120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 arrotondato</w:t>
            </w: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Indicatori generali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  <w:r>
              <w:rPr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Indicatori specifici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2120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2120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</w:tr>
    </w:tbl>
    <w:p w:rsidR="00DF1A50" w:rsidRDefault="00DF1A50" w:rsidP="00DF1A50">
      <w:pPr>
        <w:rPr>
          <w:b/>
        </w:rPr>
      </w:pPr>
      <w:r>
        <w:rPr>
          <w:b/>
        </w:rPr>
        <w:br w:type="page"/>
      </w:r>
    </w:p>
    <w:p w:rsidR="00DF1A50" w:rsidRDefault="00DF1A50" w:rsidP="00DF1A50">
      <w:pPr>
        <w:spacing w:after="0"/>
        <w:rPr>
          <w:b/>
        </w:rPr>
      </w:pPr>
      <w:r w:rsidRPr="006C3F89">
        <w:rPr>
          <w:b/>
        </w:rPr>
        <w:lastRenderedPageBreak/>
        <w:t xml:space="preserve">Tipologia </w:t>
      </w:r>
      <w:r>
        <w:rPr>
          <w:b/>
        </w:rPr>
        <w:t>C</w:t>
      </w:r>
      <w:r w:rsidRPr="006C3F89">
        <w:rPr>
          <w:b/>
        </w:rPr>
        <w:t xml:space="preserve"> (</w:t>
      </w:r>
      <w:r>
        <w:rPr>
          <w:b/>
        </w:rPr>
        <w:t>Riflessione critica di carattere espositivo-argomentativo su tematiche di attualità</w:t>
      </w:r>
      <w:r w:rsidRPr="006C3F89">
        <w:rPr>
          <w:b/>
        </w:rPr>
        <w:t>)</w:t>
      </w:r>
      <w:r w:rsidR="008A5819">
        <w:rPr>
          <w:b/>
        </w:rPr>
        <w:t xml:space="preserve"> ( MAX 40 punti)</w:t>
      </w:r>
    </w:p>
    <w:p w:rsidR="00DF1A50" w:rsidRPr="00F82C0A" w:rsidRDefault="00DF1A50" w:rsidP="00DF1A50">
      <w:pPr>
        <w:spacing w:after="0"/>
        <w:rPr>
          <w:b/>
        </w:rPr>
      </w:pPr>
    </w:p>
    <w:tbl>
      <w:tblPr>
        <w:tblStyle w:val="Grigliatabell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8A5819" w:rsidRPr="00053E15" w:rsidTr="008A5819">
        <w:trPr>
          <w:gridAfter w:val="1"/>
          <w:wAfter w:w="850" w:type="dxa"/>
          <w:trHeight w:val="269"/>
        </w:trPr>
        <w:tc>
          <w:tcPr>
            <w:tcW w:w="2263" w:type="dxa"/>
            <w:vMerge w:val="restart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>Indicatori specifici</w:t>
            </w:r>
          </w:p>
        </w:tc>
        <w:tc>
          <w:tcPr>
            <w:tcW w:w="5529" w:type="dxa"/>
            <w:vMerge w:val="restart"/>
            <w:vAlign w:val="center"/>
          </w:tcPr>
          <w:p w:rsidR="008A5819" w:rsidRDefault="008A5819" w:rsidP="00250E6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Descrittori</w:t>
            </w:r>
          </w:p>
        </w:tc>
      </w:tr>
      <w:tr w:rsidR="008A5819" w:rsidRPr="00053E15" w:rsidTr="008A5819">
        <w:trPr>
          <w:trHeight w:val="269"/>
        </w:trPr>
        <w:tc>
          <w:tcPr>
            <w:tcW w:w="2263" w:type="dxa"/>
            <w:vMerge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Merge/>
          </w:tcPr>
          <w:p w:rsidR="008A5819" w:rsidRDefault="008A5819" w:rsidP="00250E67">
            <w:pPr>
              <w:spacing w:after="0"/>
              <w:rPr>
                <w:b/>
              </w:rPr>
            </w:pPr>
          </w:p>
        </w:tc>
        <w:tc>
          <w:tcPr>
            <w:tcW w:w="850" w:type="dxa"/>
            <w:vMerge w:val="restart"/>
          </w:tcPr>
          <w:p w:rsidR="008A5819" w:rsidRPr="00732626" w:rsidRDefault="008A5819" w:rsidP="00250E67">
            <w:pPr>
              <w:spacing w:after="0" w:line="240" w:lineRule="auto"/>
              <w:rPr>
                <w:b/>
              </w:rPr>
            </w:pPr>
            <w:proofErr w:type="spellStart"/>
            <w:r w:rsidRPr="008A5819">
              <w:rPr>
                <w:b/>
              </w:rPr>
              <w:t>Punt</w:t>
            </w:r>
            <w:proofErr w:type="spellEnd"/>
            <w:r w:rsidRPr="008A5819">
              <w:rPr>
                <w:b/>
              </w:rPr>
              <w:t xml:space="preserve">. </w:t>
            </w:r>
            <w:proofErr w:type="spellStart"/>
            <w:r w:rsidRPr="008A5819">
              <w:rPr>
                <w:b/>
              </w:rPr>
              <w:t>ass</w:t>
            </w:r>
            <w:proofErr w:type="spellEnd"/>
            <w:r w:rsidRPr="008A5819">
              <w:rPr>
                <w:b/>
              </w:rPr>
              <w:t>.</w:t>
            </w:r>
          </w:p>
        </w:tc>
      </w:tr>
      <w:tr w:rsidR="008A5819" w:rsidRPr="00053E15" w:rsidTr="008A5819">
        <w:trPr>
          <w:trHeight w:val="269"/>
        </w:trPr>
        <w:tc>
          <w:tcPr>
            <w:tcW w:w="2263" w:type="dxa"/>
            <w:vMerge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Merge/>
          </w:tcPr>
          <w:p w:rsidR="008A5819" w:rsidRPr="00804EB4" w:rsidRDefault="008A5819" w:rsidP="00250E67">
            <w:pPr>
              <w:spacing w:after="0"/>
              <w:rPr>
                <w:b/>
              </w:rPr>
            </w:pPr>
          </w:p>
        </w:tc>
        <w:tc>
          <w:tcPr>
            <w:tcW w:w="850" w:type="dxa"/>
            <w:vMerge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 w:val="restart"/>
            <w:vAlign w:val="center"/>
          </w:tcPr>
          <w:p w:rsidR="008A5819" w:rsidRPr="00B90073" w:rsidRDefault="008A5819" w:rsidP="00250E67">
            <w:pPr>
              <w:spacing w:after="0"/>
              <w:rPr>
                <w:b/>
              </w:rPr>
            </w:pPr>
            <w:r w:rsidRPr="00B90073">
              <w:rPr>
                <w:b/>
              </w:rPr>
              <w:t xml:space="preserve">Pertinenza del testo rispetto alla traccia e coerenza nella formulazione del titolo e dell’eventuale </w:t>
            </w:r>
            <w:proofErr w:type="spellStart"/>
            <w:r w:rsidRPr="00B90073">
              <w:rPr>
                <w:b/>
              </w:rPr>
              <w:t>paragrafazione</w:t>
            </w:r>
            <w:proofErr w:type="spellEnd"/>
            <w:r w:rsidR="009A55E5"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23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 w:val="restart"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b/>
              </w:rPr>
              <w:t>Sviluppo ordinato e lineare dell’esposizione</w:t>
            </w:r>
            <w:r w:rsidR="009A55E5">
              <w:rPr>
                <w:b/>
              </w:rPr>
              <w:t>.</w:t>
            </w:r>
          </w:p>
        </w:tc>
        <w:tc>
          <w:tcPr>
            <w:tcW w:w="5529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 w:val="restart"/>
            <w:vAlign w:val="center"/>
          </w:tcPr>
          <w:p w:rsidR="008A5819" w:rsidRPr="00B90073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  <w:r w:rsidRPr="00B90073">
              <w:rPr>
                <w:b/>
              </w:rPr>
              <w:t>Correttezza e articolazione delle conoscenze e dei riferimenti culturali</w:t>
            </w:r>
            <w:r w:rsidR="009A55E5"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13"/>
        </w:trPr>
        <w:tc>
          <w:tcPr>
            <w:tcW w:w="2263" w:type="dxa"/>
            <w:vMerge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29" w:type="dxa"/>
            <w:vAlign w:val="center"/>
          </w:tcPr>
          <w:p w:rsidR="008A5819" w:rsidRPr="00053E15" w:rsidRDefault="008A5819" w:rsidP="00250E67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A5819" w:rsidRPr="00053E15" w:rsidTr="008A5819">
        <w:trPr>
          <w:trHeight w:val="134"/>
        </w:trPr>
        <w:tc>
          <w:tcPr>
            <w:tcW w:w="2263" w:type="dxa"/>
          </w:tcPr>
          <w:p w:rsidR="008A5819" w:rsidRPr="00053E15" w:rsidRDefault="008A5819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5529" w:type="dxa"/>
          </w:tcPr>
          <w:p w:rsidR="008A5819" w:rsidRPr="00053E15" w:rsidRDefault="008A5819" w:rsidP="00250E67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53E15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8A5819" w:rsidRPr="00053E15" w:rsidRDefault="008A5819" w:rsidP="00250E67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</w:tbl>
    <w:p w:rsidR="00DF1A50" w:rsidRDefault="00DF1A50" w:rsidP="00DF1A50">
      <w:pPr>
        <w:spacing w:after="0"/>
        <w:rPr>
          <w:b/>
        </w:rPr>
      </w:pPr>
    </w:p>
    <w:p w:rsidR="00DF1A50" w:rsidRDefault="00DF1A50" w:rsidP="00DF1A50">
      <w:pPr>
        <w:spacing w:after="0"/>
        <w:rPr>
          <w:b/>
        </w:rPr>
      </w:pPr>
      <w:r w:rsidRPr="001A4D6E">
        <w:rPr>
          <w:b/>
        </w:rPr>
        <w:t>NB. Il punteggio specifico in centesimi, derivante dalla somma della parte generale e della parte specifica, va riportato a 20 con opportuna proporzione (divisione per 5 + arrotondamento).</w:t>
      </w:r>
    </w:p>
    <w:p w:rsidR="00DF1A50" w:rsidRDefault="00DF1A50" w:rsidP="00DF1A50">
      <w:pPr>
        <w:spacing w:after="0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Valutazione in 20mi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Punteggio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 xml:space="preserve">Divisione </w:t>
            </w:r>
          </w:p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per 5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 non arrotondato</w:t>
            </w:r>
          </w:p>
        </w:tc>
        <w:tc>
          <w:tcPr>
            <w:tcW w:w="2120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 arrotondato</w:t>
            </w: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Indicatori generali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  <w:r>
              <w:rPr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DF1A50" w:rsidRDefault="00DF1A50" w:rsidP="00250E67">
            <w:pPr>
              <w:jc w:val="center"/>
              <w:rPr>
                <w:b/>
              </w:rPr>
            </w:pP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Indicatori specifici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2120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</w:tr>
      <w:tr w:rsidR="00DF1A50" w:rsidTr="00250E67">
        <w:tc>
          <w:tcPr>
            <w:tcW w:w="3209" w:type="dxa"/>
          </w:tcPr>
          <w:p w:rsidR="00DF1A50" w:rsidRDefault="00DF1A50" w:rsidP="00250E67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1433" w:type="dxa"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1433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  <w:tc>
          <w:tcPr>
            <w:tcW w:w="2120" w:type="dxa"/>
            <w:vMerge/>
          </w:tcPr>
          <w:p w:rsidR="00DF1A50" w:rsidRDefault="00DF1A50" w:rsidP="00250E67">
            <w:pPr>
              <w:rPr>
                <w:b/>
              </w:rPr>
            </w:pPr>
          </w:p>
        </w:tc>
      </w:tr>
    </w:tbl>
    <w:p w:rsidR="00DF1A50" w:rsidRDefault="00DF1A50" w:rsidP="00DF1A50">
      <w:pPr>
        <w:spacing w:after="0"/>
      </w:pPr>
    </w:p>
    <w:p w:rsidR="00DF1A50" w:rsidRDefault="00DF1A50" w:rsidP="00DF1A50"/>
    <w:p w:rsidR="00DF1A50" w:rsidRDefault="00DF1A50" w:rsidP="00DF1A50"/>
    <w:p w:rsidR="00DF1A50" w:rsidRDefault="00DF1A50" w:rsidP="00DF1A50"/>
    <w:p w:rsidR="00DF1A50" w:rsidRDefault="00DF1A50" w:rsidP="00DF1A50"/>
    <w:p w:rsidR="00DF1A50" w:rsidRDefault="00DF1A50" w:rsidP="00DF1A50"/>
    <w:p w:rsidR="00DF1A50" w:rsidRDefault="00DF1A50" w:rsidP="00DF1A50"/>
    <w:p w:rsidR="00DF1A50" w:rsidRDefault="00DF1A50" w:rsidP="00DF1A50"/>
    <w:p w:rsidR="009A55E5" w:rsidRDefault="009A55E5" w:rsidP="00DF1A50">
      <w:pPr>
        <w:pStyle w:val="Titolo2"/>
        <w:rPr>
          <w:rFonts w:ascii="Times New Roman" w:hAnsi="Times New Roman"/>
          <w:b/>
          <w:szCs w:val="24"/>
        </w:rPr>
      </w:pPr>
    </w:p>
    <w:p w:rsidR="001267A2" w:rsidRPr="001267A2" w:rsidRDefault="001267A2" w:rsidP="001267A2"/>
    <w:p w:rsidR="009A55E5" w:rsidRDefault="009A55E5" w:rsidP="00DF1A50">
      <w:pPr>
        <w:pStyle w:val="Titolo2"/>
        <w:rPr>
          <w:rFonts w:ascii="Times New Roman" w:hAnsi="Times New Roman"/>
          <w:b/>
          <w:szCs w:val="24"/>
        </w:rPr>
      </w:pPr>
    </w:p>
    <w:p w:rsidR="009A55E5" w:rsidRDefault="009A55E5" w:rsidP="00DF1A50">
      <w:pPr>
        <w:pStyle w:val="Titolo2"/>
        <w:rPr>
          <w:rFonts w:ascii="Times New Roman" w:hAnsi="Times New Roman"/>
          <w:b/>
          <w:szCs w:val="24"/>
        </w:rPr>
      </w:pPr>
    </w:p>
    <w:p w:rsidR="001267A2" w:rsidRDefault="001267A2" w:rsidP="00DF1A50">
      <w:pPr>
        <w:pStyle w:val="Titolo2"/>
        <w:rPr>
          <w:rFonts w:ascii="Times New Roman" w:hAnsi="Times New Roman"/>
          <w:b/>
          <w:szCs w:val="24"/>
        </w:rPr>
      </w:pPr>
    </w:p>
    <w:p w:rsidR="00DF1A50" w:rsidRPr="00847AC8" w:rsidRDefault="00DF1A50" w:rsidP="00DF1A50">
      <w:pPr>
        <w:pStyle w:val="Titolo2"/>
        <w:rPr>
          <w:rFonts w:ascii="Times New Roman" w:hAnsi="Times New Roman"/>
          <w:b/>
          <w:szCs w:val="24"/>
        </w:rPr>
      </w:pPr>
      <w:r w:rsidRPr="00847AC8">
        <w:rPr>
          <w:rFonts w:ascii="Times New Roman" w:hAnsi="Times New Roman"/>
          <w:b/>
          <w:szCs w:val="24"/>
        </w:rPr>
        <w:t>SCHEDA  DI VALUTAZIONE DELLA SECONDA PROVA</w:t>
      </w:r>
    </w:p>
    <w:p w:rsidR="00DF1A50" w:rsidRDefault="00766ADD" w:rsidP="00766ADD">
      <w:pPr>
        <w:pStyle w:val="Standard"/>
        <w:jc w:val="center"/>
        <w:rPr>
          <w:rFonts w:ascii="Calibri" w:eastAsia="Calibri" w:hAnsi="Calibri" w:cs="Times New Roman"/>
          <w:b/>
          <w:i/>
          <w:kern w:val="0"/>
          <w:sz w:val="22"/>
          <w:szCs w:val="22"/>
          <w:u w:val="single"/>
          <w:lang w:eastAsia="en-US" w:bidi="ar-SA"/>
        </w:rPr>
      </w:pPr>
      <w:r>
        <w:rPr>
          <w:rFonts w:ascii="Calibri" w:eastAsia="Calibri" w:hAnsi="Calibri" w:cs="Times New Roman"/>
          <w:b/>
          <w:i/>
          <w:kern w:val="0"/>
          <w:sz w:val="22"/>
          <w:szCs w:val="22"/>
          <w:u w:val="single"/>
          <w:lang w:eastAsia="en-US" w:bidi="ar-SA"/>
        </w:rPr>
        <w:t>MATEMATICA-FISICA</w:t>
      </w:r>
    </w:p>
    <w:p w:rsidR="00766ADD" w:rsidRDefault="00766ADD" w:rsidP="00766ADD">
      <w:pPr>
        <w:pStyle w:val="Standard"/>
        <w:jc w:val="center"/>
        <w:rPr>
          <w:rFonts w:ascii="Calibri" w:hAnsi="Calibri"/>
          <w:sz w:val="20"/>
          <w:szCs w:val="20"/>
        </w:rPr>
      </w:pPr>
    </w:p>
    <w:tbl>
      <w:tblPr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4"/>
        <w:gridCol w:w="7090"/>
        <w:gridCol w:w="849"/>
      </w:tblGrid>
      <w:tr w:rsidR="00DF1A50" w:rsidTr="00FC0F36">
        <w:tc>
          <w:tcPr>
            <w:tcW w:w="20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1A50" w:rsidRDefault="00DF1A50" w:rsidP="00250E67">
            <w:pPr>
              <w:pStyle w:val="Standard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INDICATORI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1A50" w:rsidRDefault="00DF1A50" w:rsidP="00250E67">
            <w:pPr>
              <w:pStyle w:val="Standard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DESCRITTORI</w:t>
            </w: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1A50" w:rsidRDefault="00DF1A50" w:rsidP="00250E67">
            <w:pPr>
              <w:pStyle w:val="Standard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___/20</w:t>
            </w:r>
          </w:p>
        </w:tc>
      </w:tr>
      <w:tr w:rsidR="00A938D7" w:rsidTr="00FC0F36">
        <w:trPr>
          <w:trHeight w:val="354"/>
        </w:trPr>
        <w:tc>
          <w:tcPr>
            <w:tcW w:w="2034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Standard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  <w:r w:rsidRPr="00545750"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  <w:t>Analizzare</w:t>
            </w:r>
          </w:p>
          <w:p w:rsidR="00A938D7" w:rsidRDefault="00A938D7" w:rsidP="00A938D7">
            <w:pPr>
              <w:pStyle w:val="Standard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45750">
              <w:rPr>
                <w:rFonts w:ascii="Calibri" w:hAnsi="Calibri"/>
                <w:b/>
                <w:bCs/>
                <w:sz w:val="20"/>
                <w:szCs w:val="20"/>
              </w:rPr>
              <w:t>Esaminare la situazione fisica proposta formulando le ipotesi esplicative attraverso modelli o analogie o leggi.</w:t>
            </w:r>
          </w:p>
          <w:p w:rsidR="009A55E5" w:rsidRDefault="009A55E5" w:rsidP="00A938D7">
            <w:pPr>
              <w:pStyle w:val="Standard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A938D7" w:rsidTr="00FC0F36">
        <w:trPr>
          <w:trHeight w:val="354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Standard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F26B28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A938D7" w:rsidTr="00FC0F36">
        <w:trPr>
          <w:trHeight w:val="354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Standard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F26B28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A938D7" w:rsidTr="00FC0F36">
        <w:trPr>
          <w:trHeight w:val="354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Standard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A938D7" w:rsidTr="00FC0F36">
        <w:trPr>
          <w:trHeight w:val="354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Standard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4A288B" w:rsidRDefault="00CA1602" w:rsidP="00250E67">
            <w:pPr>
              <w:pStyle w:val="TableContents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A288B">
              <w:rPr>
                <w:rFonts w:ascii="Calibri" w:hAnsi="Calibri"/>
                <w:b/>
                <w:sz w:val="20"/>
                <w:szCs w:val="20"/>
              </w:rPr>
              <w:t>5</w:t>
            </w:r>
          </w:p>
        </w:tc>
      </w:tr>
      <w:tr w:rsidR="00A938D7" w:rsidTr="00FC0F36">
        <w:trPr>
          <w:trHeight w:val="455"/>
        </w:trPr>
        <w:tc>
          <w:tcPr>
            <w:tcW w:w="2034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  <w:r w:rsidRPr="00545750"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  <w:t>Sviluppare il processo risolutivo</w:t>
            </w:r>
          </w:p>
          <w:p w:rsidR="00A938D7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45750">
              <w:rPr>
                <w:rFonts w:ascii="Calibri" w:hAnsi="Calibri"/>
                <w:b/>
                <w:bCs/>
                <w:sz w:val="20"/>
                <w:szCs w:val="20"/>
              </w:rPr>
              <w:t>Formalizzare situazioni problematiche e applicare i concetti e i metodi matematici e gli strumenti disciplinari rilevanti per la loro risoluzione, eseguendo i calcoli necessari.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A938D7" w:rsidTr="00FC0F36">
        <w:trPr>
          <w:trHeight w:val="45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A938D7" w:rsidP="00F67B6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A938D7" w:rsidTr="00FC0F36">
        <w:trPr>
          <w:trHeight w:val="45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A938D7" w:rsidP="00F67B6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A938D7" w:rsidTr="00FC0F36">
        <w:trPr>
          <w:trHeight w:val="45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A938D7" w:rsidP="00F67B6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A938D7" w:rsidTr="00FC0F36">
        <w:trPr>
          <w:trHeight w:val="45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A938D7" w:rsidP="00F67B6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A938D7" w:rsidTr="00FC0F36">
        <w:trPr>
          <w:trHeight w:val="45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545750" w:rsidRDefault="00A938D7" w:rsidP="00545750">
            <w:pPr>
              <w:pStyle w:val="Default"/>
              <w:jc w:val="center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A938D7" w:rsidP="00F67B6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CD491E" w:rsidRDefault="00CA1602" w:rsidP="00250E67">
            <w:pPr>
              <w:pStyle w:val="TableContents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D491E">
              <w:rPr>
                <w:rFonts w:ascii="Calibri" w:hAnsi="Calibri"/>
                <w:b/>
                <w:sz w:val="20"/>
                <w:szCs w:val="20"/>
              </w:rPr>
              <w:t>6</w:t>
            </w:r>
          </w:p>
        </w:tc>
      </w:tr>
      <w:tr w:rsidR="00A938D7" w:rsidTr="00FC0F36">
        <w:trPr>
          <w:trHeight w:val="467"/>
        </w:trPr>
        <w:tc>
          <w:tcPr>
            <w:tcW w:w="2034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3B7C4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Interpretare, rappresentare, elaborare i dati</w:t>
            </w:r>
          </w:p>
          <w:p w:rsidR="00A938D7" w:rsidRDefault="00A938D7" w:rsidP="003B7C48">
            <w:pPr>
              <w:pStyle w:val="Default"/>
              <w:jc w:val="center"/>
            </w:pPr>
            <w:r w:rsidRPr="003B7C48">
              <w:rPr>
                <w:rFonts w:asciiTheme="minorHAnsi" w:hAnsiTheme="minorHAnsi" w:cstheme="minorHAnsi"/>
                <w:b/>
                <w:sz w:val="20"/>
                <w:szCs w:val="20"/>
              </w:rPr>
              <w:t>Interpretare e/o elaborare i dati proposti e/o ricavati, anche di natura sperimentale, verificandone la pertinenza al modello scelto. Rappresentare e collegare i dati adoperando i necessari codici grafico-simbolici.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A938D7" w:rsidTr="00FC0F36">
        <w:trPr>
          <w:trHeight w:val="603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CD5F3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A938D7" w:rsidTr="00FC0F36">
        <w:trPr>
          <w:trHeight w:val="1010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CD5F3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A938D7" w:rsidTr="00FC0F36">
        <w:trPr>
          <w:trHeight w:val="856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CD5F3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A938D7" w:rsidTr="00FC0F36">
        <w:trPr>
          <w:trHeight w:val="56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6763C2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CD491E" w:rsidRDefault="00CA1602" w:rsidP="00250E67">
            <w:pPr>
              <w:pStyle w:val="TableContents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D491E">
              <w:rPr>
                <w:rFonts w:ascii="Calibri" w:hAnsi="Calibri"/>
                <w:b/>
                <w:sz w:val="20"/>
                <w:szCs w:val="20"/>
              </w:rPr>
              <w:t>5</w:t>
            </w:r>
          </w:p>
        </w:tc>
      </w:tr>
      <w:tr w:rsidR="00A938D7" w:rsidTr="00FC0F36">
        <w:trPr>
          <w:trHeight w:val="592"/>
        </w:trPr>
        <w:tc>
          <w:tcPr>
            <w:tcW w:w="2034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3B7C4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Argomentare</w:t>
            </w:r>
          </w:p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B7C4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Descrivere il processo risolutivo adottato, la strategia risolutiva e i passaggi fondamentali. Comunicare i risultati ottenuti valutandone la coerenza con la </w:t>
            </w:r>
            <w:r w:rsidRPr="003B7C4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situazione problematica proposta.</w:t>
            </w:r>
          </w:p>
          <w:p w:rsidR="00A938D7" w:rsidRDefault="00A938D7" w:rsidP="003B7C48">
            <w:pPr>
              <w:pStyle w:val="Default"/>
              <w:jc w:val="center"/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A938D7" w:rsidTr="00FC0F36">
        <w:trPr>
          <w:trHeight w:val="589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A938D7" w:rsidTr="00FC0F36">
        <w:trPr>
          <w:trHeight w:val="585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Default="00CA1602" w:rsidP="00250E67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A938D7" w:rsidTr="00FC0F36">
        <w:trPr>
          <w:trHeight w:val="627"/>
        </w:trPr>
        <w:tc>
          <w:tcPr>
            <w:tcW w:w="2034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3B7C48" w:rsidRDefault="00A938D7" w:rsidP="003B7C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F62D6E" w:rsidRDefault="00A938D7" w:rsidP="00250E67">
            <w:pPr>
              <w:pStyle w:val="Default"/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38D7" w:rsidRPr="00CD491E" w:rsidRDefault="00CA1602" w:rsidP="00250E67">
            <w:pPr>
              <w:pStyle w:val="TableContents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D491E">
              <w:rPr>
                <w:rFonts w:ascii="Calibri" w:hAnsi="Calibri"/>
                <w:b/>
                <w:sz w:val="20"/>
                <w:szCs w:val="20"/>
              </w:rPr>
              <w:t>4</w:t>
            </w:r>
          </w:p>
        </w:tc>
      </w:tr>
    </w:tbl>
    <w:p w:rsidR="00DF1A50" w:rsidRPr="00847AC8" w:rsidRDefault="00DF1A50" w:rsidP="00DF1A50">
      <w:pPr>
        <w:rPr>
          <w:rFonts w:ascii="Times New Roman" w:hAnsi="Times New Roman"/>
          <w:b/>
          <w:sz w:val="24"/>
          <w:szCs w:val="24"/>
        </w:rPr>
      </w:pPr>
    </w:p>
    <w:p w:rsidR="00DF1A50" w:rsidRPr="00847AC8" w:rsidRDefault="00DF1A50" w:rsidP="00DF1A50">
      <w:pPr>
        <w:pStyle w:val="Titolo2"/>
        <w:rPr>
          <w:rFonts w:ascii="Times New Roman" w:hAnsi="Times New Roman"/>
          <w:b/>
          <w:szCs w:val="24"/>
        </w:rPr>
      </w:pPr>
      <w:r w:rsidRPr="00847AC8">
        <w:rPr>
          <w:rFonts w:ascii="Times New Roman" w:hAnsi="Times New Roman"/>
          <w:b/>
          <w:szCs w:val="24"/>
        </w:rPr>
        <w:t>SCHEDA DI VALUTAZIONE DEL COLLOQUIO</w:t>
      </w:r>
    </w:p>
    <w:p w:rsidR="00DF1A50" w:rsidRPr="00847AC8" w:rsidRDefault="00DF1A50" w:rsidP="00DF1A50">
      <w:pPr>
        <w:spacing w:before="240" w:after="6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F1A50" w:rsidRPr="00847AC8" w:rsidRDefault="00DF1A50" w:rsidP="00DF1A50">
      <w:pPr>
        <w:spacing w:after="218" w:line="256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847AC8">
        <w:rPr>
          <w:rFonts w:ascii="Times New Roman" w:eastAsia="Times New Roman" w:hAnsi="Times New Roman"/>
          <w:color w:val="000000"/>
          <w:sz w:val="24"/>
          <w:szCs w:val="24"/>
        </w:rPr>
        <w:t xml:space="preserve">STUDENTE :___________________________________________________________ </w:t>
      </w:r>
    </w:p>
    <w:p w:rsidR="00DF1A50" w:rsidRPr="00847AC8" w:rsidRDefault="00DF1A50" w:rsidP="00DF1A50">
      <w:pPr>
        <w:spacing w:after="218" w:line="256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F1A50" w:rsidRPr="00847AC8" w:rsidRDefault="00DF1A50" w:rsidP="00DF1A50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Grigliatabella"/>
        <w:tblW w:w="11057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701"/>
        <w:gridCol w:w="1984"/>
        <w:gridCol w:w="1843"/>
      </w:tblGrid>
      <w:tr w:rsidR="00DF1A50" w:rsidRPr="00847AC8" w:rsidTr="00500F5B"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sz w:val="24"/>
                <w:szCs w:val="24"/>
              </w:rPr>
              <w:t>INDICATOR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9214" w:type="dxa"/>
            <w:gridSpan w:val="5"/>
            <w:shd w:val="clear" w:color="auto" w:fill="auto"/>
          </w:tcPr>
          <w:p w:rsidR="00DF1A50" w:rsidRPr="004141F2" w:rsidRDefault="00DF1A50" w:rsidP="00250E6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141F2">
              <w:rPr>
                <w:b/>
                <w:sz w:val="28"/>
                <w:szCs w:val="28"/>
              </w:rPr>
              <w:t>DESCRITTORI</w:t>
            </w:r>
          </w:p>
        </w:tc>
      </w:tr>
      <w:tr w:rsidR="00DF1A50" w:rsidRPr="00847AC8" w:rsidTr="00500F5B"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5-9</w:t>
            </w:r>
          </w:p>
        </w:tc>
        <w:tc>
          <w:tcPr>
            <w:tcW w:w="1701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10-14</w:t>
            </w:r>
          </w:p>
        </w:tc>
        <w:tc>
          <w:tcPr>
            <w:tcW w:w="1984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15-19</w:t>
            </w:r>
          </w:p>
        </w:tc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DF1A50" w:rsidRPr="00847AC8" w:rsidTr="00500F5B">
        <w:tc>
          <w:tcPr>
            <w:tcW w:w="1843" w:type="dxa"/>
          </w:tcPr>
          <w:p w:rsidR="00DF1A50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3AE">
              <w:rPr>
                <w:rFonts w:ascii="Times New Roman" w:hAnsi="Times New Roman"/>
                <w:sz w:val="24"/>
                <w:szCs w:val="24"/>
              </w:rPr>
              <w:t>Capacità di esporre in maniera organizzata:</w:t>
            </w:r>
          </w:p>
          <w:p w:rsidR="00DF1A50" w:rsidRPr="006663AE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1A50" w:rsidRPr="007B6C06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3AE">
              <w:rPr>
                <w:rFonts w:ascii="Times New Roman" w:hAnsi="Times New Roman"/>
                <w:sz w:val="24"/>
                <w:szCs w:val="24"/>
              </w:rPr>
              <w:t>-  i materiali sorteggiati dalla Commissione</w:t>
            </w:r>
            <w:r w:rsidR="005338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62E6" w:rsidRPr="007B6C06">
              <w:rPr>
                <w:rFonts w:ascii="Times New Roman" w:hAnsi="Times New Roman"/>
                <w:sz w:val="24"/>
                <w:szCs w:val="24"/>
              </w:rPr>
              <w:t>e la conseguente trattazione di carattere pluridisciplinare</w:t>
            </w:r>
          </w:p>
          <w:p w:rsidR="00DF1A50" w:rsidRPr="006663AE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1A50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6663AE">
              <w:rPr>
                <w:rFonts w:ascii="Times New Roman" w:hAnsi="Times New Roman"/>
                <w:sz w:val="24"/>
                <w:szCs w:val="24"/>
              </w:rPr>
              <w:t xml:space="preserve">- le attività, </w:t>
            </w:r>
            <w:r w:rsidRPr="006663AE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i percorsi e i</w:t>
            </w: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progetti svolti nell'ambito di «Cittadinanza e</w:t>
            </w:r>
          </w:p>
          <w:p w:rsidR="00DF1A50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>Costituzione</w:t>
            </w:r>
          </w:p>
          <w:p w:rsidR="00DF1A50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DF1A50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>-  le esperienze svolte e  la loro correlazione con le competenze specifiche e trasversali acquisite nel triennio, nell'ambito dei percorsi per le competenze trasversali e per l'orientamento</w:t>
            </w:r>
          </w:p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F1A50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 xml:space="preserve">Esposizione </w:t>
            </w:r>
            <w:r>
              <w:rPr>
                <w:rFonts w:ascii="Times New Roman" w:hAnsi="Times New Roman"/>
                <w:sz w:val="24"/>
                <w:szCs w:val="24"/>
              </w:rPr>
              <w:t>frammentaria e  confusa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non sostenuta da un bagaglio culturale neppure essenziale e priva  di collegamenti  e di 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rielaborazioni personali</w:t>
            </w:r>
            <w:r>
              <w:rPr>
                <w:rFonts w:ascii="Times New Roman" w:hAnsi="Times New Roman"/>
                <w:sz w:val="24"/>
                <w:szCs w:val="24"/>
              </w:rPr>
              <w:t>, anche in riferimento alle attività svolte di Cittadinanza e Costituzione.</w:t>
            </w:r>
          </w:p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Carente la riflessione maturata in un'ottica orientativa tramite il percorso triennale di competenze trasversali e  per l'orientamento</w:t>
            </w:r>
          </w:p>
        </w:tc>
        <w:tc>
          <w:tcPr>
            <w:tcW w:w="1843" w:type="dxa"/>
          </w:tcPr>
          <w:p w:rsidR="00DF1A50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 xml:space="preserve">Esposizione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lacunosa, non sostenuta da un adeguato bagaglio culturale, quasi assenti i collegamenti e le  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rielaborazioni personali</w:t>
            </w:r>
            <w:r>
              <w:rPr>
                <w:rFonts w:ascii="Times New Roman" w:hAnsi="Times New Roman"/>
                <w:sz w:val="24"/>
                <w:szCs w:val="24"/>
              </w:rPr>
              <w:t>, anche in riferimento alle attività svolte di Cittadinanza e Costituzione.</w:t>
            </w:r>
          </w:p>
          <w:p w:rsidR="00DF1A50" w:rsidRPr="00847AC8" w:rsidRDefault="00DF1A50" w:rsidP="00250E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Modesta  la riflessione maturata in un'ottica orientativa tramite il percorso triennale di competenze trasversali e  per l'orientamento</w:t>
            </w:r>
          </w:p>
        </w:tc>
        <w:tc>
          <w:tcPr>
            <w:tcW w:w="1701" w:type="dxa"/>
          </w:tcPr>
          <w:p w:rsidR="00DF1A50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 xml:space="preserve">Esposizione </w:t>
            </w:r>
            <w:r>
              <w:rPr>
                <w:rFonts w:ascii="Times New Roman" w:hAnsi="Times New Roman"/>
                <w:sz w:val="24"/>
                <w:szCs w:val="24"/>
              </w:rPr>
              <w:t>adeguata,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sostenuta da un  bagaglio culturale discreto  e non priva di collegamenti appropriati e di 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rielaborazioni personali</w:t>
            </w:r>
            <w:r>
              <w:rPr>
                <w:rFonts w:ascii="Times New Roman" w:hAnsi="Times New Roman"/>
                <w:sz w:val="24"/>
                <w:szCs w:val="24"/>
              </w:rPr>
              <w:t>, anche in riferimento alle attività svolte di Cittadinanza e Costituzione.</w:t>
            </w:r>
          </w:p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Essenziale la riflessione maturata in un'ottica orientativa tramite il percorso triennale di competenze trasversali e  per l'orientamento</w:t>
            </w:r>
          </w:p>
        </w:tc>
        <w:tc>
          <w:tcPr>
            <w:tcW w:w="1984" w:type="dxa"/>
          </w:tcPr>
          <w:p w:rsidR="00DF1A50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 xml:space="preserve">Esposizione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esauriente,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chiara, corretta,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sostenuta da un buon bagaglio culturale, ricca di collegamenti appropriati e di 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rielaborazioni personali</w:t>
            </w:r>
            <w:r>
              <w:rPr>
                <w:rFonts w:ascii="Times New Roman" w:hAnsi="Times New Roman"/>
                <w:sz w:val="24"/>
                <w:szCs w:val="24"/>
              </w:rPr>
              <w:t>, anche in riferimento alle attività svolte di Cittadinanza e Costituzione.</w:t>
            </w:r>
          </w:p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Buona la consapevolezza sulla riflessione maturata in un'ottica orientativa tramite il percorso triennale di competenze trasversali e  per l'orientamento</w:t>
            </w:r>
          </w:p>
        </w:tc>
        <w:tc>
          <w:tcPr>
            <w:tcW w:w="1843" w:type="dxa"/>
          </w:tcPr>
          <w:p w:rsidR="00DF1A50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 xml:space="preserve">Esposizione </w:t>
            </w:r>
            <w:r>
              <w:rPr>
                <w:rFonts w:ascii="Times New Roman" w:hAnsi="Times New Roman"/>
                <w:sz w:val="24"/>
                <w:szCs w:val="24"/>
              </w:rPr>
              <w:t>esaustiva,</w:t>
            </w:r>
            <w:r w:rsidR="00A323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chiara, corretta, efficace,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sostenuta da un ottimo bagaglio culturale e  ricca di collegamenti appropriati e di  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 xml:space="preserve"> rielaborazioni personali</w:t>
            </w:r>
            <w:r>
              <w:rPr>
                <w:rFonts w:ascii="Times New Roman" w:hAnsi="Times New Roman"/>
                <w:sz w:val="24"/>
                <w:szCs w:val="24"/>
              </w:rPr>
              <w:t>, anche in riferimento alle attività svolte di Cittadinanza e Costituzione.</w:t>
            </w:r>
          </w:p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Consapevole la riflessione maturata in un'ottica orientativa tramite il percorso triennale di competenze trasversali e  per l'orientamento</w:t>
            </w:r>
          </w:p>
        </w:tc>
      </w:tr>
      <w:tr w:rsidR="00DF1A50" w:rsidRPr="00847AC8" w:rsidTr="00500F5B">
        <w:tc>
          <w:tcPr>
            <w:tcW w:w="1843" w:type="dxa"/>
          </w:tcPr>
          <w:p w:rsidR="00DF1A50" w:rsidRPr="004141F2" w:rsidRDefault="00DF1A50" w:rsidP="0025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41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Punteggio assegnato</w:t>
            </w:r>
          </w:p>
        </w:tc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F1A50" w:rsidRPr="00847AC8" w:rsidRDefault="00DF1A50" w:rsidP="00250E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2CE6" w:rsidRDefault="002B2CE6" w:rsidP="00340858">
      <w:pPr>
        <w:pStyle w:val="Titolo2"/>
        <w:rPr>
          <w:rFonts w:ascii="Times New Roman" w:hAnsi="Times New Roman"/>
          <w:b/>
          <w:sz w:val="32"/>
          <w:szCs w:val="32"/>
        </w:rPr>
      </w:pPr>
    </w:p>
    <w:p w:rsidR="00340858" w:rsidRPr="00846BEB" w:rsidRDefault="00340858" w:rsidP="00340858">
      <w:pPr>
        <w:rPr>
          <w:rFonts w:ascii="Times New Roman" w:hAnsi="Times New Roman"/>
          <w:i/>
          <w:sz w:val="24"/>
          <w:szCs w:val="24"/>
        </w:rPr>
      </w:pPr>
    </w:p>
    <w:p w:rsidR="00340858" w:rsidRPr="00847AC8" w:rsidRDefault="00340858" w:rsidP="00340858">
      <w:pPr>
        <w:pStyle w:val="Titolo2"/>
        <w:jc w:val="left"/>
        <w:rPr>
          <w:rFonts w:ascii="Times New Roman" w:hAnsi="Times New Roman"/>
          <w:szCs w:val="24"/>
        </w:rPr>
      </w:pPr>
    </w:p>
    <w:p w:rsidR="00340858" w:rsidRPr="00847AC8" w:rsidRDefault="00340858" w:rsidP="00340858">
      <w:pPr>
        <w:pStyle w:val="Titolo2"/>
        <w:rPr>
          <w:rFonts w:ascii="Times New Roman" w:hAnsi="Times New Roman"/>
          <w:szCs w:val="24"/>
        </w:rPr>
      </w:pPr>
    </w:p>
    <w:p w:rsidR="00340858" w:rsidRPr="00847AC8" w:rsidRDefault="00340858" w:rsidP="00340858">
      <w:pPr>
        <w:pStyle w:val="Titolo2"/>
        <w:rPr>
          <w:rFonts w:ascii="Times New Roman" w:hAnsi="Times New Roman"/>
          <w:b/>
          <w:szCs w:val="24"/>
        </w:rPr>
      </w:pPr>
      <w:bookmarkStart w:id="3" w:name="_Toc284602"/>
      <w:r w:rsidRPr="00847AC8">
        <w:rPr>
          <w:rFonts w:ascii="Times New Roman" w:hAnsi="Times New Roman"/>
          <w:b/>
          <w:szCs w:val="24"/>
        </w:rPr>
        <w:t>COMPETENZE DIGITALI ACQUISITE</w:t>
      </w:r>
      <w:bookmarkEnd w:id="3"/>
    </w:p>
    <w:p w:rsidR="00340858" w:rsidRPr="00847AC8" w:rsidRDefault="00340858" w:rsidP="00340858">
      <w:pPr>
        <w:rPr>
          <w:rFonts w:ascii="Times New Roman" w:hAnsi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2"/>
        <w:gridCol w:w="3282"/>
        <w:gridCol w:w="3270"/>
      </w:tblGrid>
      <w:tr w:rsidR="00340858" w:rsidRPr="00847AC8" w:rsidTr="00250E67">
        <w:trPr>
          <w:trHeight w:val="846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b/>
              </w:rPr>
            </w:pPr>
            <w:r w:rsidRPr="00847AC8">
              <w:rPr>
                <w:b/>
              </w:rPr>
              <w:t>Traguardi di competenza</w:t>
            </w:r>
          </w:p>
          <w:p w:rsidR="00340858" w:rsidRPr="00847AC8" w:rsidRDefault="00340858" w:rsidP="00250E67">
            <w:pPr>
              <w:rPr>
                <w:b/>
              </w:rPr>
            </w:pPr>
          </w:p>
        </w:tc>
        <w:tc>
          <w:tcPr>
            <w:tcW w:w="3282" w:type="dxa"/>
          </w:tcPr>
          <w:p w:rsidR="00340858" w:rsidRPr="00847AC8" w:rsidRDefault="00340858" w:rsidP="00250E67">
            <w:pPr>
              <w:rPr>
                <w:b/>
              </w:rPr>
            </w:pPr>
            <w:bookmarkStart w:id="4" w:name="_Toc284603"/>
            <w:r w:rsidRPr="00847AC8">
              <w:rPr>
                <w:b/>
              </w:rPr>
              <w:t>Esperienze effettuate nel corso dell’anno</w:t>
            </w:r>
            <w:bookmarkEnd w:id="4"/>
          </w:p>
        </w:tc>
        <w:tc>
          <w:tcPr>
            <w:tcW w:w="3270" w:type="dxa"/>
          </w:tcPr>
          <w:p w:rsidR="00340858" w:rsidRPr="00847AC8" w:rsidRDefault="00340858" w:rsidP="00250E67">
            <w:pPr>
              <w:rPr>
                <w:b/>
              </w:rPr>
            </w:pPr>
            <w:bookmarkStart w:id="5" w:name="_Toc284604"/>
            <w:r w:rsidRPr="00847AC8">
              <w:rPr>
                <w:b/>
              </w:rPr>
              <w:t>Discipline implicate</w:t>
            </w:r>
            <w:bookmarkEnd w:id="5"/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Padroneggiano i principali S.O. per PC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Sanno utilizzare la Videoscrittura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Sanno utilizzare un Foglio di Calcolo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Sanno utilizzare calcolatrici scientifiche e/o grafiche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Padroneggiano i linguaggi ipertestuali, alla base della navigazione Internet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Sanno operare con i principali Motori di Ricerca riconoscendo l’attendibilità delle fonti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bookmarkStart w:id="6" w:name="_Toc284607"/>
            <w:r w:rsidRPr="00847AC8">
              <w:rPr>
                <w:rFonts w:ascii="Times New Roman" w:hAnsi="Times New Roman"/>
                <w:sz w:val="24"/>
                <w:szCs w:val="24"/>
              </w:rPr>
              <w:t xml:space="preserve">Sanno presentare contenuti e temi studiati in </w:t>
            </w:r>
            <w:bookmarkEnd w:id="6"/>
            <w:r w:rsidRPr="00847AC8">
              <w:rPr>
                <w:rFonts w:ascii="Times New Roman" w:hAnsi="Times New Roman"/>
                <w:sz w:val="24"/>
                <w:szCs w:val="24"/>
              </w:rPr>
              <w:t>Video-Presentazioni e supporti Multimediali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bookmarkStart w:id="7" w:name="_Toc284608"/>
            <w:r w:rsidRPr="00847AC8">
              <w:rPr>
                <w:rFonts w:ascii="Times New Roman" w:hAnsi="Times New Roman"/>
                <w:sz w:val="24"/>
                <w:szCs w:val="24"/>
              </w:rPr>
              <w:t>Sanno creare e utilizzare blog</w:t>
            </w:r>
            <w:bookmarkEnd w:id="7"/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bookmarkStart w:id="8" w:name="_Toc284605"/>
            <w:r w:rsidRPr="00847AC8">
              <w:rPr>
                <w:rFonts w:ascii="Times New Roman" w:hAnsi="Times New Roman"/>
                <w:sz w:val="24"/>
                <w:szCs w:val="24"/>
              </w:rPr>
              <w:t xml:space="preserve">Sanno utilizzare una piattaforma e- </w:t>
            </w:r>
            <w:proofErr w:type="spellStart"/>
            <w:r w:rsidRPr="00847AC8">
              <w:rPr>
                <w:rFonts w:ascii="Times New Roman" w:hAnsi="Times New Roman"/>
                <w:sz w:val="24"/>
                <w:szCs w:val="24"/>
              </w:rPr>
              <w:t>learning</w:t>
            </w:r>
            <w:bookmarkEnd w:id="8"/>
            <w:proofErr w:type="spellEnd"/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  <w:tr w:rsidR="00340858" w:rsidRPr="00847AC8" w:rsidTr="00250E67">
        <w:trPr>
          <w:trHeight w:val="338"/>
        </w:trPr>
        <w:tc>
          <w:tcPr>
            <w:tcW w:w="3302" w:type="dxa"/>
          </w:tcPr>
          <w:p w:rsidR="00340858" w:rsidRPr="00847AC8" w:rsidRDefault="00340858" w:rsidP="00250E67">
            <w:pPr>
              <w:rPr>
                <w:rFonts w:ascii="Times New Roman" w:hAnsi="Times New Roman"/>
                <w:sz w:val="24"/>
                <w:szCs w:val="24"/>
              </w:rPr>
            </w:pPr>
            <w:bookmarkStart w:id="9" w:name="_Toc284609"/>
            <w:r w:rsidRPr="00847AC8">
              <w:rPr>
                <w:rFonts w:ascii="Times New Roman" w:hAnsi="Times New Roman"/>
                <w:sz w:val="24"/>
                <w:szCs w:val="24"/>
              </w:rPr>
              <w:t xml:space="preserve">Conoscono i riferimenti utili per l’utilizzo dei programmi di impaginazione </w:t>
            </w:r>
            <w:bookmarkEnd w:id="9"/>
            <w:r w:rsidRPr="00847AC8">
              <w:rPr>
                <w:rFonts w:ascii="Times New Roman" w:hAnsi="Times New Roman"/>
                <w:sz w:val="24"/>
                <w:szCs w:val="24"/>
              </w:rPr>
              <w:t>editoriale</w:t>
            </w:r>
          </w:p>
        </w:tc>
        <w:tc>
          <w:tcPr>
            <w:tcW w:w="3282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70" w:type="dxa"/>
          </w:tcPr>
          <w:p w:rsidR="00340858" w:rsidRPr="00847AC8" w:rsidRDefault="00340858" w:rsidP="00250E67">
            <w:pPr>
              <w:pStyle w:val="Titolo2"/>
              <w:rPr>
                <w:rFonts w:ascii="Times New Roman" w:hAnsi="Times New Roman"/>
                <w:szCs w:val="24"/>
              </w:rPr>
            </w:pPr>
          </w:p>
        </w:tc>
      </w:tr>
    </w:tbl>
    <w:p w:rsidR="00340858" w:rsidRPr="00847AC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Pr="00847AC8" w:rsidRDefault="00340858" w:rsidP="00340858">
      <w:pPr>
        <w:spacing w:after="0" w:line="240" w:lineRule="auto"/>
        <w:ind w:left="208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Pr="00847AC8" w:rsidRDefault="00340858" w:rsidP="0034085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40858" w:rsidRPr="00847AC8" w:rsidRDefault="00340858" w:rsidP="003408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Pr="00847AC8" w:rsidRDefault="00340858" w:rsidP="003408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Pr="00847AC8" w:rsidRDefault="00064AFA" w:rsidP="00340858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it-IT"/>
        </w:rPr>
      </w:pPr>
      <w:r w:rsidRPr="00064AFA">
        <w:rPr>
          <w:rFonts w:ascii="Times New Roman" w:hAnsi="Times New Roman"/>
          <w:b/>
          <w:i/>
          <w:sz w:val="24"/>
          <w:szCs w:val="24"/>
        </w:rPr>
        <w:t>In conformità  con quanto deliberato in sede di Collegio dei Docenti, il Consiglio di Classe ha  adottato i seguenti criteri nell’assegnazione dei crediti scolastici:</w:t>
      </w:r>
    </w:p>
    <w:p w:rsidR="00340858" w:rsidRPr="00847AC8" w:rsidRDefault="00340858" w:rsidP="00340858">
      <w:pPr>
        <w:pStyle w:val="Paragrafoelenco"/>
        <w:numPr>
          <w:ilvl w:val="0"/>
          <w:numId w:val="30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847AC8">
        <w:rPr>
          <w:rFonts w:ascii="Times New Roman" w:hAnsi="Times New Roman"/>
          <w:b/>
          <w:sz w:val="24"/>
          <w:szCs w:val="24"/>
        </w:rPr>
        <w:t>Media dei voti pari o superiore</w:t>
      </w:r>
      <w:r w:rsidRPr="00847AC8">
        <w:rPr>
          <w:rFonts w:ascii="Times New Roman" w:hAnsi="Times New Roman"/>
          <w:sz w:val="24"/>
          <w:szCs w:val="24"/>
        </w:rPr>
        <w:t xml:space="preserve"> al decimale 0,5:  attribuzione  del punteggio più alto della banda di appartenenza;</w:t>
      </w:r>
    </w:p>
    <w:p w:rsidR="00340858" w:rsidRPr="00847AC8" w:rsidRDefault="00340858" w:rsidP="00340858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847AC8">
        <w:rPr>
          <w:rFonts w:ascii="Times New Roman" w:eastAsia="Times New Roman" w:hAnsi="Times New Roman"/>
          <w:b/>
          <w:sz w:val="24"/>
          <w:szCs w:val="24"/>
          <w:lang w:eastAsia="it-IT"/>
        </w:rPr>
        <w:t xml:space="preserve">Media dei voti </w:t>
      </w:r>
      <w:r w:rsidRPr="00847AC8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>inferiore</w:t>
      </w:r>
      <w:r w:rsidRPr="00847AC8">
        <w:rPr>
          <w:rFonts w:ascii="Times New Roman" w:eastAsia="Times New Roman" w:hAnsi="Times New Roman"/>
          <w:bCs/>
          <w:sz w:val="24"/>
          <w:szCs w:val="24"/>
          <w:lang w:eastAsia="it-IT"/>
        </w:rPr>
        <w:t xml:space="preserve"> al decimale 0,5 </w:t>
      </w:r>
      <w:r w:rsidRPr="00847AC8">
        <w:rPr>
          <w:rFonts w:ascii="Times New Roman" w:eastAsia="Times New Roman" w:hAnsi="Times New Roman"/>
          <w:sz w:val="24"/>
          <w:szCs w:val="24"/>
          <w:lang w:eastAsia="it-IT"/>
        </w:rPr>
        <w:t xml:space="preserve">: attribuzione del </w:t>
      </w:r>
      <w:r w:rsidRPr="00847AC8">
        <w:rPr>
          <w:rFonts w:ascii="Times New Roman" w:eastAsia="Times New Roman" w:hAnsi="Times New Roman"/>
          <w:bCs/>
          <w:sz w:val="24"/>
          <w:szCs w:val="24"/>
          <w:lang w:eastAsia="it-IT"/>
        </w:rPr>
        <w:t xml:space="preserve">punteggio più basso della banda </w:t>
      </w:r>
      <w:r w:rsidRPr="00847AC8">
        <w:rPr>
          <w:rFonts w:ascii="Times New Roman" w:eastAsia="Times New Roman" w:hAnsi="Times New Roman"/>
          <w:sz w:val="24"/>
          <w:szCs w:val="24"/>
          <w:lang w:eastAsia="it-IT"/>
        </w:rPr>
        <w:t>di appartenenza;</w:t>
      </w:r>
    </w:p>
    <w:p w:rsidR="00340858" w:rsidRPr="00847AC8" w:rsidRDefault="00340858" w:rsidP="00340858">
      <w:pPr>
        <w:pStyle w:val="Paragrafoelenc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 xml:space="preserve">punteggio basso </w:t>
      </w:r>
      <w:r w:rsidRPr="00847AC8">
        <w:rPr>
          <w:rFonts w:ascii="Times New Roman" w:eastAsia="Times New Roman" w:hAnsi="Times New Roman"/>
          <w:bCs/>
          <w:sz w:val="24"/>
          <w:szCs w:val="24"/>
          <w:lang w:eastAsia="it-IT"/>
        </w:rPr>
        <w:t>che viene incrementato</w:t>
      </w:r>
      <w:r w:rsidRPr="00847AC8">
        <w:rPr>
          <w:rFonts w:ascii="Times New Roman" w:eastAsia="Times New Roman" w:hAnsi="Times New Roman"/>
          <w:sz w:val="24"/>
          <w:szCs w:val="24"/>
          <w:lang w:eastAsia="it-IT"/>
        </w:rPr>
        <w:t xml:space="preserve">, </w:t>
      </w:r>
      <w:r w:rsidRPr="00847AC8">
        <w:rPr>
          <w:rFonts w:ascii="Times New Roman" w:eastAsia="Times New Roman" w:hAnsi="Times New Roman"/>
          <w:bCs/>
          <w:sz w:val="24"/>
          <w:szCs w:val="24"/>
          <w:lang w:eastAsia="it-IT"/>
        </w:rPr>
        <w:t>nei limiti previsti dalla banda di oscillazione di appartenenza</w:t>
      </w:r>
      <w:r w:rsidRPr="00847AC8">
        <w:rPr>
          <w:rFonts w:ascii="Times New Roman" w:eastAsia="Times New Roman" w:hAnsi="Times New Roman"/>
          <w:sz w:val="24"/>
          <w:szCs w:val="24"/>
          <w:lang w:eastAsia="it-IT"/>
        </w:rPr>
        <w:t xml:space="preserve">, </w:t>
      </w:r>
      <w:r w:rsidRPr="00847AC8">
        <w:rPr>
          <w:rFonts w:ascii="Times New Roman" w:hAnsi="Times New Roman"/>
          <w:b/>
          <w:sz w:val="24"/>
          <w:szCs w:val="24"/>
        </w:rPr>
        <w:t>quando</w:t>
      </w:r>
      <w:r w:rsidRPr="00847AC8">
        <w:rPr>
          <w:rFonts w:ascii="Times New Roman" w:hAnsi="Times New Roman"/>
          <w:sz w:val="24"/>
          <w:szCs w:val="24"/>
        </w:rPr>
        <w:t xml:space="preserve"> lo studente</w:t>
      </w:r>
      <w:r w:rsidRPr="00847AC8">
        <w:rPr>
          <w:rFonts w:ascii="Times New Roman" w:eastAsia="Times New Roman" w:hAnsi="Times New Roman"/>
          <w:sz w:val="24"/>
          <w:szCs w:val="24"/>
          <w:lang w:eastAsia="it-IT"/>
        </w:rPr>
        <w:t>:</w:t>
      </w:r>
    </w:p>
    <w:p w:rsidR="00340858" w:rsidRPr="00847AC8" w:rsidRDefault="00340858" w:rsidP="00340858">
      <w:pPr>
        <w:pStyle w:val="Paragrafoelenco"/>
        <w:numPr>
          <w:ilvl w:val="1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hAnsi="Times New Roman"/>
          <w:sz w:val="24"/>
          <w:szCs w:val="24"/>
        </w:rPr>
        <w:t xml:space="preserve">riporta una valutazione di </w:t>
      </w:r>
      <w:r w:rsidRPr="00847AC8">
        <w:rPr>
          <w:rFonts w:ascii="Times New Roman" w:hAnsi="Times New Roman"/>
          <w:i/>
          <w:sz w:val="24"/>
          <w:szCs w:val="24"/>
        </w:rPr>
        <w:t>moltissimo</w:t>
      </w:r>
      <w:r w:rsidRPr="00847AC8">
        <w:rPr>
          <w:rFonts w:ascii="Times New Roman" w:hAnsi="Times New Roman"/>
          <w:sz w:val="24"/>
          <w:szCs w:val="24"/>
        </w:rPr>
        <w:t xml:space="preserve"> in Religione, nella disciplina alternativa, o un giudizio positivo nelle competenze di cittadinanza attiva o nell’esercizio dell’alternanza scuola lavoro </w:t>
      </w:r>
      <w:r w:rsidR="009B6FB9">
        <w:rPr>
          <w:rFonts w:ascii="Times New Roman" w:hAnsi="Times New Roman"/>
          <w:sz w:val="24"/>
          <w:szCs w:val="24"/>
        </w:rPr>
        <w:t>(PCTO).</w:t>
      </w:r>
    </w:p>
    <w:p w:rsidR="00340858" w:rsidRPr="00847AC8" w:rsidRDefault="00340858" w:rsidP="00340858">
      <w:pPr>
        <w:pStyle w:val="Paragrafoelenco"/>
        <w:numPr>
          <w:ilvl w:val="1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AC8">
        <w:rPr>
          <w:rFonts w:ascii="Times New Roman" w:eastAsia="Times New Roman" w:hAnsi="Times New Roman"/>
          <w:sz w:val="24"/>
          <w:szCs w:val="24"/>
          <w:lang w:eastAsia="it-IT"/>
        </w:rPr>
        <w:t>ha partecipato con interesse e impegno alle attività integrative dell’Offerta Formativa (progetti PTOF, PON)</w:t>
      </w:r>
    </w:p>
    <w:p w:rsidR="00340858" w:rsidRPr="00154EE3" w:rsidRDefault="00AF523F" w:rsidP="00340858">
      <w:pPr>
        <w:pStyle w:val="Paragrafoelenco"/>
        <w:numPr>
          <w:ilvl w:val="2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produce </w:t>
      </w:r>
      <w:r w:rsidR="00340858" w:rsidRPr="00847AC8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340858" w:rsidRPr="00847AC8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 xml:space="preserve">documentazione </w:t>
      </w:r>
      <w:r>
        <w:rPr>
          <w:rFonts w:ascii="Times New Roman" w:eastAsia="Times New Roman" w:hAnsi="Times New Roman"/>
          <w:bCs/>
          <w:sz w:val="24"/>
          <w:szCs w:val="24"/>
          <w:lang w:eastAsia="it-IT"/>
        </w:rPr>
        <w:t xml:space="preserve">attestante il possesso  di competenze acquisite in contesti educativi </w:t>
      </w:r>
      <w:r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 xml:space="preserve">non formali </w:t>
      </w:r>
      <w:r>
        <w:rPr>
          <w:rFonts w:ascii="Times New Roman" w:eastAsia="Times New Roman" w:hAnsi="Times New Roman"/>
          <w:bCs/>
          <w:sz w:val="24"/>
          <w:szCs w:val="24"/>
          <w:lang w:eastAsia="it-IT"/>
        </w:rPr>
        <w:t xml:space="preserve">ma coerenti con l’indirizzo degli studi / PTOF.  </w:t>
      </w:r>
    </w:p>
    <w:p w:rsidR="00154EE3" w:rsidRPr="00154EE3" w:rsidRDefault="00154EE3" w:rsidP="00340858">
      <w:pPr>
        <w:pStyle w:val="Paragrafoelenco"/>
        <w:numPr>
          <w:ilvl w:val="2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bCs/>
          <w:sz w:val="24"/>
          <w:szCs w:val="24"/>
          <w:lang w:eastAsia="it-IT"/>
        </w:rPr>
        <w:t>……………………………………………</w:t>
      </w:r>
    </w:p>
    <w:p w:rsidR="00154EE3" w:rsidRDefault="00154EE3" w:rsidP="00340858">
      <w:pPr>
        <w:pStyle w:val="Paragrafoelenco"/>
        <w:numPr>
          <w:ilvl w:val="2"/>
          <w:numId w:val="3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bCs/>
          <w:sz w:val="24"/>
          <w:szCs w:val="24"/>
          <w:lang w:eastAsia="it-IT"/>
        </w:rPr>
        <w:t>……………………………………………</w:t>
      </w:r>
      <w:r w:rsidR="005338A6">
        <w:rPr>
          <w:rFonts w:ascii="Times New Roman" w:eastAsia="Times New Roman" w:hAnsi="Times New Roman"/>
          <w:bCs/>
          <w:sz w:val="24"/>
          <w:szCs w:val="24"/>
          <w:lang w:eastAsia="it-IT"/>
        </w:rPr>
        <w:t xml:space="preserve"> </w:t>
      </w:r>
    </w:p>
    <w:p w:rsidR="00340858" w:rsidRDefault="00340858" w:rsidP="003408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340858" w:rsidRPr="0085323C" w:rsidRDefault="00340858" w:rsidP="003408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340858" w:rsidRPr="00847AC8" w:rsidRDefault="00340858" w:rsidP="00340858">
      <w:pPr>
        <w:pStyle w:val="Paragrafoelenco"/>
        <w:spacing w:after="0" w:line="240" w:lineRule="auto"/>
        <w:ind w:left="1495"/>
        <w:rPr>
          <w:rFonts w:ascii="Times New Roman" w:hAnsi="Times New Roman"/>
          <w:sz w:val="24"/>
          <w:szCs w:val="24"/>
        </w:rPr>
      </w:pPr>
    </w:p>
    <w:p w:rsidR="00B5518F" w:rsidRDefault="00B5518F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858" w:rsidRDefault="00340858" w:rsidP="00DD19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168" w:rsidRPr="000355EF" w:rsidRDefault="00A407C7" w:rsidP="00B5518F">
      <w:pPr>
        <w:pStyle w:val="Titolo2"/>
        <w:rPr>
          <w:rFonts w:ascii="Times New Roman" w:hAnsi="Times New Roman"/>
          <w:b/>
          <w:sz w:val="32"/>
          <w:szCs w:val="32"/>
        </w:rPr>
      </w:pPr>
      <w:r w:rsidRPr="000355EF">
        <w:rPr>
          <w:rFonts w:ascii="Times New Roman" w:hAnsi="Times New Roman"/>
          <w:b/>
          <w:sz w:val="32"/>
          <w:szCs w:val="32"/>
        </w:rPr>
        <w:t>Materiali proposti sulla base del percorso didattico per la simulazione del colloquio</w:t>
      </w:r>
    </w:p>
    <w:p w:rsidR="00B5518F" w:rsidRPr="000355EF" w:rsidRDefault="00A407C7" w:rsidP="00B5518F">
      <w:pPr>
        <w:pStyle w:val="Titolo2"/>
        <w:rPr>
          <w:rFonts w:ascii="Times New Roman" w:hAnsi="Times New Roman"/>
          <w:b/>
          <w:sz w:val="32"/>
          <w:szCs w:val="32"/>
        </w:rPr>
      </w:pPr>
      <w:r w:rsidRPr="000355EF">
        <w:rPr>
          <w:rFonts w:ascii="Times New Roman" w:hAnsi="Times New Roman"/>
          <w:b/>
          <w:sz w:val="32"/>
          <w:szCs w:val="32"/>
        </w:rPr>
        <w:t xml:space="preserve"> ( D.M. 37/2019, art. 2, comma</w:t>
      </w:r>
      <w:r w:rsidR="003739B9" w:rsidRPr="000355EF">
        <w:rPr>
          <w:rFonts w:ascii="Times New Roman" w:hAnsi="Times New Roman"/>
          <w:b/>
          <w:sz w:val="32"/>
          <w:szCs w:val="32"/>
        </w:rPr>
        <w:t xml:space="preserve"> </w:t>
      </w:r>
      <w:r w:rsidRPr="000355EF">
        <w:rPr>
          <w:rFonts w:ascii="Times New Roman" w:hAnsi="Times New Roman"/>
          <w:b/>
          <w:sz w:val="32"/>
          <w:szCs w:val="32"/>
        </w:rPr>
        <w:t>5)</w:t>
      </w:r>
    </w:p>
    <w:p w:rsidR="00B5518F" w:rsidRPr="00B5518F" w:rsidRDefault="00B5518F" w:rsidP="00B5518F">
      <w:pPr>
        <w:pStyle w:val="Titolo2"/>
        <w:rPr>
          <w:rFonts w:ascii="Times New Roman" w:hAnsi="Times New Roman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3588"/>
        <w:gridCol w:w="3210"/>
      </w:tblGrid>
      <w:tr w:rsidR="00B5518F" w:rsidTr="00F94153">
        <w:tc>
          <w:tcPr>
            <w:tcW w:w="2830" w:type="dxa"/>
            <w:vAlign w:val="center"/>
          </w:tcPr>
          <w:p w:rsidR="00B5518F" w:rsidRPr="006E0E21" w:rsidRDefault="003739B9" w:rsidP="007D3F1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E0E21">
              <w:rPr>
                <w:b/>
              </w:rPr>
              <w:t>Testi, documenti, esperienze, progetti e problemi</w:t>
            </w:r>
          </w:p>
        </w:tc>
        <w:tc>
          <w:tcPr>
            <w:tcW w:w="3588" w:type="dxa"/>
            <w:vAlign w:val="center"/>
          </w:tcPr>
          <w:p w:rsidR="00B5518F" w:rsidRPr="006E0E21" w:rsidRDefault="003739B9" w:rsidP="007D3F1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E0E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Consegna</w:t>
            </w:r>
          </w:p>
        </w:tc>
        <w:tc>
          <w:tcPr>
            <w:tcW w:w="3210" w:type="dxa"/>
            <w:vAlign w:val="center"/>
          </w:tcPr>
          <w:p w:rsidR="00B5518F" w:rsidRPr="006E0E21" w:rsidRDefault="003739B9" w:rsidP="007D3F1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E0E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Discipline coinvolte</w:t>
            </w:r>
          </w:p>
        </w:tc>
      </w:tr>
      <w:tr w:rsidR="00B5518F" w:rsidTr="00B5518F">
        <w:trPr>
          <w:trHeight w:val="769"/>
        </w:trPr>
        <w:tc>
          <w:tcPr>
            <w:tcW w:w="2830" w:type="dxa"/>
          </w:tcPr>
          <w:p w:rsidR="00B5518F" w:rsidRDefault="00B5518F" w:rsidP="00B5518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88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210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B5518F" w:rsidTr="007D3F10">
        <w:tc>
          <w:tcPr>
            <w:tcW w:w="2830" w:type="dxa"/>
          </w:tcPr>
          <w:p w:rsidR="00B5518F" w:rsidRDefault="00B5518F" w:rsidP="00B5518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88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210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B5518F" w:rsidTr="007D3F10">
        <w:tc>
          <w:tcPr>
            <w:tcW w:w="2830" w:type="dxa"/>
          </w:tcPr>
          <w:p w:rsidR="00B5518F" w:rsidRDefault="00B5518F" w:rsidP="00B5518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88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210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B5518F" w:rsidTr="007D3F10">
        <w:tc>
          <w:tcPr>
            <w:tcW w:w="2830" w:type="dxa"/>
          </w:tcPr>
          <w:p w:rsidR="00B5518F" w:rsidRDefault="00B5518F" w:rsidP="00B5518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88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210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B5518F" w:rsidTr="007D3F10">
        <w:tc>
          <w:tcPr>
            <w:tcW w:w="2830" w:type="dxa"/>
          </w:tcPr>
          <w:p w:rsidR="00B5518F" w:rsidRDefault="00B5518F" w:rsidP="00B5518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88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210" w:type="dxa"/>
          </w:tcPr>
          <w:p w:rsidR="00B5518F" w:rsidRDefault="00B5518F" w:rsidP="007D3F1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B5518F" w:rsidRPr="008B289F" w:rsidRDefault="00B5518F" w:rsidP="00B5518F">
      <w:pPr>
        <w:spacing w:before="120"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8B05E0" w:rsidRDefault="008B05E0" w:rsidP="008A059D">
      <w:pPr>
        <w:pStyle w:val="Titolo2"/>
        <w:rPr>
          <w:rFonts w:ascii="Times New Roman" w:eastAsia="Calibri" w:hAnsi="Times New Roman"/>
          <w:b/>
          <w:sz w:val="28"/>
          <w:szCs w:val="28"/>
        </w:rPr>
      </w:pPr>
    </w:p>
    <w:p w:rsidR="008A059D" w:rsidRPr="00562E69" w:rsidRDefault="008A059D" w:rsidP="008A059D">
      <w:pPr>
        <w:pStyle w:val="Titolo2"/>
        <w:rPr>
          <w:rFonts w:ascii="Times New Roman" w:eastAsia="Calibri" w:hAnsi="Times New Roman"/>
          <w:b/>
          <w:sz w:val="28"/>
          <w:szCs w:val="28"/>
        </w:rPr>
      </w:pPr>
      <w:r w:rsidRPr="00562E69">
        <w:rPr>
          <w:rFonts w:ascii="Times New Roman" w:eastAsia="Calibri" w:hAnsi="Times New Roman"/>
          <w:b/>
          <w:sz w:val="28"/>
          <w:szCs w:val="28"/>
        </w:rPr>
        <w:t>Attività, percorsi e progetti svolti nell’ambito di Cittadinanza e Costituzione</w:t>
      </w:r>
    </w:p>
    <w:p w:rsidR="008A059D" w:rsidRPr="00847AC8" w:rsidRDefault="008A059D" w:rsidP="008A059D">
      <w:pPr>
        <w:rPr>
          <w:rStyle w:val="Titolo2Carattere"/>
          <w:rFonts w:ascii="Times New Roman" w:eastAsia="Calibri" w:hAnsi="Times New Roman"/>
          <w:szCs w:val="24"/>
        </w:rPr>
      </w:pPr>
    </w:p>
    <w:p w:rsidR="008A059D" w:rsidRPr="00847AC8" w:rsidRDefault="008A059D" w:rsidP="008A059D">
      <w:pPr>
        <w:rPr>
          <w:rStyle w:val="Titolo2Carattere"/>
          <w:rFonts w:ascii="Times New Roman" w:eastAsia="Calibri" w:hAnsi="Times New Roman"/>
          <w:szCs w:val="24"/>
        </w:rPr>
      </w:pPr>
      <w:r w:rsidRPr="00847AC8">
        <w:rPr>
          <w:rFonts w:ascii="Times New Roman" w:hAnsi="Times New Roman"/>
          <w:sz w:val="24"/>
          <w:szCs w:val="24"/>
        </w:rPr>
        <w:t>Il Consiglio di classe ha realizzato, in coerenza con gli obiettivi del PTOF e della C.M. n. 86/2010, le seguenti attività per l’acquisizione delle competenze di Cittadinanza e Costituzione:</w:t>
      </w:r>
    </w:p>
    <w:p w:rsidR="00A90B6D" w:rsidRPr="00A90B6D" w:rsidRDefault="00A90B6D" w:rsidP="00A90B6D">
      <w:pPr>
        <w:jc w:val="center"/>
        <w:rPr>
          <w:rFonts w:ascii="Times New Roman" w:hAnsi="Times New Roman"/>
          <w:b/>
          <w:sz w:val="24"/>
          <w:szCs w:val="24"/>
        </w:rPr>
      </w:pPr>
      <w:r w:rsidRPr="00A90B6D">
        <w:rPr>
          <w:rFonts w:ascii="Times New Roman" w:hAnsi="Times New Roman"/>
          <w:b/>
          <w:sz w:val="24"/>
          <w:szCs w:val="24"/>
        </w:rPr>
        <w:t>S</w:t>
      </w:r>
      <w:r w:rsidRPr="00A90B6D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>ONO DEGLI ESEMPI</w:t>
      </w:r>
    </w:p>
    <w:p w:rsidR="008A059D" w:rsidRPr="00847AC8" w:rsidRDefault="008A059D" w:rsidP="008A059D">
      <w:pPr>
        <w:rPr>
          <w:rStyle w:val="Titolo2Carattere"/>
          <w:rFonts w:ascii="Times New Roman" w:eastAsia="Calibri" w:hAnsi="Times New Roman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02"/>
        <w:gridCol w:w="2583"/>
        <w:gridCol w:w="2319"/>
        <w:gridCol w:w="2778"/>
      </w:tblGrid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TITOLO</w:t>
            </w: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BREVE DESCRIZIONE DEL PROGETTO</w:t>
            </w: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ATTIVITA' SVOLTE, DURATA, SOGGETTI COINVOLTI</w:t>
            </w: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COMPETENZE ACQUISITE</w:t>
            </w: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Progetto legalità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 xml:space="preserve">Progetto </w:t>
            </w:r>
            <w:proofErr w:type="spellStart"/>
            <w:r w:rsidRPr="00847AC8">
              <w:rPr>
                <w:rFonts w:ascii="Times New Roman" w:hAnsi="Times New Roman"/>
                <w:sz w:val="24"/>
                <w:szCs w:val="24"/>
              </w:rPr>
              <w:t>Cyberbullismo</w:t>
            </w:r>
            <w:proofErr w:type="spellEnd"/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FC1475" w:rsidRDefault="008A059D" w:rsidP="007A60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Musical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“Dalla strada al lavoro”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Volontariato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Biennale Cittadinanza attiva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Il fair play nello sport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I principi della Costituzione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Progetto Economia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Interculturalità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Pari opportunità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Rispetto dei diritti umani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“Noi  cittadini del mondo”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rPr>
          <w:trHeight w:val="1261"/>
        </w:trPr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“Per un’Europa senza confini”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“La mia comunità e il suo patrimonio”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“I mestieri della cultura”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“Il Quotidiano in classe”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9D" w:rsidRPr="00847AC8" w:rsidTr="007A60D9">
        <w:tc>
          <w:tcPr>
            <w:tcW w:w="3002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  <w:r w:rsidRPr="00847AC8">
              <w:rPr>
                <w:rFonts w:ascii="Times New Roman" w:hAnsi="Times New Roman"/>
                <w:sz w:val="24"/>
                <w:szCs w:val="24"/>
              </w:rPr>
              <w:t>“Redattori si diventa”</w:t>
            </w:r>
          </w:p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A059D" w:rsidRPr="00847AC8" w:rsidRDefault="008A059D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A50" w:rsidRPr="00847AC8" w:rsidTr="007A60D9">
        <w:tc>
          <w:tcPr>
            <w:tcW w:w="3002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>tage linguistico</w:t>
            </w:r>
          </w:p>
        </w:tc>
        <w:tc>
          <w:tcPr>
            <w:tcW w:w="2583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A50" w:rsidRPr="00847AC8" w:rsidTr="007A60D9">
        <w:tc>
          <w:tcPr>
            <w:tcW w:w="3002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C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>ertificazioni linguistiche…..</w:t>
            </w:r>
          </w:p>
        </w:tc>
        <w:tc>
          <w:tcPr>
            <w:tcW w:w="2583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A50" w:rsidRPr="00847AC8" w:rsidTr="007A60D9">
        <w:tc>
          <w:tcPr>
            <w:tcW w:w="3002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847AC8">
              <w:rPr>
                <w:rFonts w:ascii="Times New Roman" w:hAnsi="Times New Roman"/>
                <w:sz w:val="24"/>
                <w:szCs w:val="24"/>
              </w:rPr>
              <w:t>iaggi di istruzione</w:t>
            </w:r>
          </w:p>
        </w:tc>
        <w:tc>
          <w:tcPr>
            <w:tcW w:w="2583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A50" w:rsidRPr="00847AC8" w:rsidTr="007A60D9">
        <w:tc>
          <w:tcPr>
            <w:tcW w:w="3002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--------------------------------</w:t>
            </w:r>
          </w:p>
        </w:tc>
        <w:tc>
          <w:tcPr>
            <w:tcW w:w="2583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DF1A50" w:rsidRPr="00847AC8" w:rsidRDefault="00DF1A50" w:rsidP="007A60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55EF" w:rsidRDefault="000355EF" w:rsidP="000355EF">
      <w:pPr>
        <w:pStyle w:val="Titolo2"/>
        <w:rPr>
          <w:rFonts w:ascii="Times New Roman" w:hAnsi="Times New Roman"/>
          <w:b/>
          <w:szCs w:val="24"/>
        </w:rPr>
      </w:pPr>
    </w:p>
    <w:p w:rsidR="00283C21" w:rsidRPr="00847AC8" w:rsidRDefault="00283C21" w:rsidP="00F92DA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83C21" w:rsidRPr="004F4C7B" w:rsidRDefault="004F4C7B" w:rsidP="001D1EB7">
      <w:pPr>
        <w:pStyle w:val="Titolo2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     </w:t>
      </w:r>
    </w:p>
    <w:p w:rsidR="00283C21" w:rsidRPr="00847AC8" w:rsidRDefault="00283C21" w:rsidP="00F92DA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20382" w:rsidRPr="00847AC8" w:rsidRDefault="00E20382" w:rsidP="00275F0A">
      <w:pPr>
        <w:rPr>
          <w:rFonts w:ascii="Times New Roman" w:hAnsi="Times New Roman"/>
          <w:sz w:val="24"/>
          <w:szCs w:val="24"/>
        </w:rPr>
      </w:pPr>
    </w:p>
    <w:p w:rsidR="00283C21" w:rsidRPr="00847AC8" w:rsidRDefault="00A75B96" w:rsidP="00C66DC1">
      <w:pPr>
        <w:pStyle w:val="Titolo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01975">
        <w:rPr>
          <w:rFonts w:ascii="Times New Roman" w:hAnsi="Times New Roman"/>
          <w:sz w:val="24"/>
          <w:szCs w:val="24"/>
        </w:rPr>
        <w:t xml:space="preserve"> LIBRI DI TESTO</w:t>
      </w:r>
    </w:p>
    <w:p w:rsidR="00283C21" w:rsidRPr="00847AC8" w:rsidRDefault="00283C21" w:rsidP="00F92DA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5187"/>
      </w:tblGrid>
      <w:tr w:rsidR="00F80A67" w:rsidRPr="00847AC8" w:rsidTr="006A5B04">
        <w:trPr>
          <w:trHeight w:val="281"/>
        </w:trPr>
        <w:tc>
          <w:tcPr>
            <w:tcW w:w="2572" w:type="pct"/>
            <w:shd w:val="clear" w:color="auto" w:fill="auto"/>
          </w:tcPr>
          <w:p w:rsidR="00F80A67" w:rsidRPr="00847AC8" w:rsidRDefault="00F80A67" w:rsidP="00432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sz w:val="24"/>
                <w:szCs w:val="24"/>
              </w:rPr>
              <w:t>DISCIPLINA</w:t>
            </w:r>
          </w:p>
        </w:tc>
        <w:tc>
          <w:tcPr>
            <w:tcW w:w="2428" w:type="pct"/>
            <w:shd w:val="clear" w:color="auto" w:fill="auto"/>
          </w:tcPr>
          <w:p w:rsidR="00F80A67" w:rsidRPr="00847AC8" w:rsidRDefault="006A5B04" w:rsidP="004323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AC8">
              <w:rPr>
                <w:rFonts w:ascii="Times New Roman" w:hAnsi="Times New Roman"/>
                <w:b/>
                <w:sz w:val="24"/>
                <w:szCs w:val="24"/>
              </w:rPr>
              <w:t>TITOLO</w:t>
            </w:r>
          </w:p>
        </w:tc>
      </w:tr>
      <w:tr w:rsidR="008D6538" w:rsidRPr="00847AC8" w:rsidTr="006A5B04">
        <w:trPr>
          <w:trHeight w:val="980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letteratura italiana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695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cultura latina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833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Lingua e cultura straniera 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987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Storia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1115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Filosofia 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989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Matematica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981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Fisica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692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Scienze Naturali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560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Disegno e storia dell’a</w:t>
            </w: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rte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695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Scienze Motorie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 xml:space="preserve"> e sportive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6538" w:rsidRPr="00847AC8" w:rsidTr="006A5B04">
        <w:trPr>
          <w:trHeight w:val="979"/>
        </w:trPr>
        <w:tc>
          <w:tcPr>
            <w:tcW w:w="2572" w:type="pct"/>
            <w:shd w:val="clear" w:color="auto" w:fill="auto"/>
          </w:tcPr>
          <w:p w:rsidR="008D6538" w:rsidRPr="00847AC8" w:rsidRDefault="008D6538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Religione Cattolica o Attività alternative</w:t>
            </w:r>
          </w:p>
        </w:tc>
        <w:tc>
          <w:tcPr>
            <w:tcW w:w="2428" w:type="pct"/>
            <w:shd w:val="clear" w:color="auto" w:fill="auto"/>
          </w:tcPr>
          <w:p w:rsidR="008D6538" w:rsidRPr="00847AC8" w:rsidRDefault="008D6538" w:rsidP="004323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83C21" w:rsidRPr="00847AC8" w:rsidRDefault="00283C21" w:rsidP="00F92DA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0A67" w:rsidRPr="00847AC8" w:rsidRDefault="00F80A67" w:rsidP="00F92DA1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41285" w:rsidRDefault="00A93E4C" w:rsidP="00541285">
      <w:pPr>
        <w:pStyle w:val="NormaleWeb"/>
        <w:shd w:val="clear" w:color="auto" w:fill="FFFFFF"/>
        <w:spacing w:before="0" w:beforeAutospacing="0" w:after="192" w:afterAutospacing="0"/>
        <w:textAlignment w:val="baseline"/>
        <w:rPr>
          <w:b/>
          <w:noProof/>
          <w:color w:val="474747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1" locked="0" layoutInCell="1" allowOverlap="1" wp14:anchorId="7761DCE7" wp14:editId="0064906B">
            <wp:simplePos x="0" y="0"/>
            <wp:positionH relativeFrom="column">
              <wp:posOffset>60960</wp:posOffset>
            </wp:positionH>
            <wp:positionV relativeFrom="paragraph">
              <wp:posOffset>286385</wp:posOffset>
            </wp:positionV>
            <wp:extent cx="690499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975">
        <w:rPr>
          <w:noProof/>
          <w:color w:val="474747"/>
        </w:rPr>
        <w:t xml:space="preserve">                                                            </w:t>
      </w:r>
      <w:r w:rsidR="009E736D">
        <w:rPr>
          <w:b/>
          <w:noProof/>
          <w:color w:val="474747"/>
        </w:rPr>
        <w:t>TABELLE</w:t>
      </w:r>
      <w:r w:rsidR="00401975" w:rsidRPr="00401975">
        <w:rPr>
          <w:b/>
          <w:noProof/>
          <w:color w:val="474747"/>
        </w:rPr>
        <w:t xml:space="preserve"> CREDITO SCOLASTICO</w:t>
      </w:r>
    </w:p>
    <w:p w:rsidR="00A93E4C" w:rsidRPr="00401975" w:rsidRDefault="00A93E4C" w:rsidP="00541285">
      <w:pPr>
        <w:pStyle w:val="NormaleWeb"/>
        <w:shd w:val="clear" w:color="auto" w:fill="FFFFFF"/>
        <w:spacing w:before="0" w:beforeAutospacing="0" w:after="192" w:afterAutospacing="0"/>
        <w:textAlignment w:val="baseline"/>
        <w:rPr>
          <w:b/>
          <w:color w:val="474747"/>
        </w:rPr>
      </w:pPr>
    </w:p>
    <w:p w:rsidR="00C7313A" w:rsidRPr="00847AC8" w:rsidRDefault="00C7313A" w:rsidP="00945DA5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45DA5" w:rsidRPr="00A75B96" w:rsidRDefault="006A5B04" w:rsidP="00945DA5">
      <w:pPr>
        <w:rPr>
          <w:rStyle w:val="Titolo2Carattere"/>
          <w:rFonts w:ascii="Times New Roman" w:eastAsia="Calibri" w:hAnsi="Times New Roman"/>
          <w:b/>
          <w:szCs w:val="24"/>
        </w:rPr>
      </w:pPr>
      <w:r w:rsidRPr="00A75B96">
        <w:rPr>
          <w:rStyle w:val="Titolo2Carattere"/>
          <w:rFonts w:ascii="Times New Roman" w:eastAsia="Calibri" w:hAnsi="Times New Roman"/>
          <w:b/>
          <w:szCs w:val="24"/>
        </w:rPr>
        <w:t>PERCORSO</w:t>
      </w:r>
      <w:r w:rsidR="00C7313A" w:rsidRPr="00A75B96">
        <w:rPr>
          <w:rStyle w:val="Titolo2Carattere"/>
          <w:rFonts w:ascii="Times New Roman" w:eastAsia="Calibri" w:hAnsi="Times New Roman"/>
          <w:b/>
          <w:szCs w:val="24"/>
        </w:rPr>
        <w:t xml:space="preserve"> TRIENNALE</w:t>
      </w:r>
      <w:r w:rsidRPr="00A75B96">
        <w:rPr>
          <w:rStyle w:val="Titolo2Carattere"/>
          <w:rFonts w:ascii="Times New Roman" w:eastAsia="Calibri" w:hAnsi="Times New Roman"/>
          <w:b/>
          <w:szCs w:val="24"/>
        </w:rPr>
        <w:t xml:space="preserve"> PER LE COMPETENZE TRASVERSALI E PER L'ORIENTAMENTO </w:t>
      </w:r>
    </w:p>
    <w:p w:rsidR="00C7313A" w:rsidRPr="00847AC8" w:rsidRDefault="00C7313A" w:rsidP="00945DA5">
      <w:pPr>
        <w:rPr>
          <w:rStyle w:val="Titolo2Carattere"/>
          <w:rFonts w:ascii="Times New Roman" w:eastAsia="Calibri" w:hAnsi="Times New Roman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88"/>
        <w:gridCol w:w="2201"/>
        <w:gridCol w:w="2070"/>
        <w:gridCol w:w="2479"/>
        <w:gridCol w:w="1644"/>
      </w:tblGrid>
      <w:tr w:rsidR="00C7313A" w:rsidRPr="00A75B96" w:rsidTr="00C7313A">
        <w:tc>
          <w:tcPr>
            <w:tcW w:w="2288" w:type="dxa"/>
          </w:tcPr>
          <w:p w:rsidR="00C7313A" w:rsidRPr="00A75B96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A75B9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  <w:t>TITOLO E DESCRIZIONE  DEL PERCORSO TRIENNALE</w:t>
            </w:r>
          </w:p>
        </w:tc>
        <w:tc>
          <w:tcPr>
            <w:tcW w:w="2201" w:type="dxa"/>
          </w:tcPr>
          <w:p w:rsidR="00C7313A" w:rsidRPr="00A75B96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A75B9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  <w:t>ENTE PARTNER E SOGGETTI COINVOLTI</w:t>
            </w:r>
          </w:p>
        </w:tc>
        <w:tc>
          <w:tcPr>
            <w:tcW w:w="2070" w:type="dxa"/>
          </w:tcPr>
          <w:p w:rsidR="00C7313A" w:rsidRPr="00A75B96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A75B9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  <w:t>DESCRIZIONE DELLE ATTIVITA' SVOLTE</w:t>
            </w:r>
          </w:p>
        </w:tc>
        <w:tc>
          <w:tcPr>
            <w:tcW w:w="2479" w:type="dxa"/>
          </w:tcPr>
          <w:p w:rsidR="00C7313A" w:rsidRPr="00A75B96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A75B9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  <w:t>COMPETENZE EQF E DI CITTADINANZA ACQUISITE</w:t>
            </w:r>
          </w:p>
        </w:tc>
        <w:tc>
          <w:tcPr>
            <w:tcW w:w="1644" w:type="dxa"/>
          </w:tcPr>
          <w:p w:rsidR="00C7313A" w:rsidRPr="00A75B96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</w:pPr>
            <w:r w:rsidRPr="00A75B9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it-IT"/>
              </w:rPr>
              <w:t>PERCEZIONE DELLA QUALITA' E DELLA VALIDITA' DEL PROGETTO DA PARTE DELLO STUDENTE</w:t>
            </w:r>
          </w:p>
        </w:tc>
      </w:tr>
      <w:tr w:rsidR="00C7313A" w:rsidRPr="00847AC8" w:rsidTr="00C7313A">
        <w:tc>
          <w:tcPr>
            <w:tcW w:w="2288" w:type="dxa"/>
          </w:tcPr>
          <w:p w:rsidR="00C7313A" w:rsidRPr="00847AC8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201" w:type="dxa"/>
          </w:tcPr>
          <w:p w:rsidR="00C7313A" w:rsidRPr="00847AC8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070" w:type="dxa"/>
          </w:tcPr>
          <w:p w:rsidR="00C7313A" w:rsidRPr="00847AC8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479" w:type="dxa"/>
          </w:tcPr>
          <w:p w:rsidR="00C7313A" w:rsidRPr="00847AC8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t-IT"/>
              </w:rPr>
            </w:pPr>
          </w:p>
          <w:p w:rsidR="00C7313A" w:rsidRPr="00847AC8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644" w:type="dxa"/>
          </w:tcPr>
          <w:p w:rsidR="00C7313A" w:rsidRPr="00847AC8" w:rsidRDefault="00C7313A" w:rsidP="00945DA5">
            <w:pPr>
              <w:tabs>
                <w:tab w:val="left" w:pos="4005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356DDB" w:rsidRPr="00847AC8" w:rsidRDefault="00356DDB" w:rsidP="00F92DA1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it-IT"/>
        </w:rPr>
      </w:pPr>
    </w:p>
    <w:p w:rsidR="00356DDB" w:rsidRPr="00847AC8" w:rsidRDefault="00356DDB" w:rsidP="00F92DA1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it-IT"/>
        </w:rPr>
      </w:pPr>
    </w:p>
    <w:p w:rsidR="00F565B1" w:rsidRPr="00847AC8" w:rsidRDefault="00F565B1" w:rsidP="00F92DA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</w:pPr>
    </w:p>
    <w:p w:rsidR="00F92DA1" w:rsidRPr="00847AC8" w:rsidRDefault="00F92DA1" w:rsidP="00F92DA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</w:pPr>
      <w:r w:rsidRPr="00847AC8"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>Il documento del Consiglio di Classe è</w:t>
      </w:r>
      <w:r w:rsidR="00562E69"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 xml:space="preserve"> stato </w:t>
      </w:r>
      <w:r w:rsidRPr="00847AC8"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 xml:space="preserve">approvato nella </w:t>
      </w:r>
      <w:r w:rsidR="00F565B1" w:rsidRPr="00847AC8"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>seduta</w:t>
      </w:r>
      <w:r w:rsidRPr="00847AC8"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 xml:space="preserve"> del ______________.</w:t>
      </w:r>
    </w:p>
    <w:p w:rsidR="00F92DA1" w:rsidRPr="00847AC8" w:rsidRDefault="00F92DA1" w:rsidP="00F92DA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</w:pPr>
    </w:p>
    <w:p w:rsidR="00F92DA1" w:rsidRPr="00847AC8" w:rsidRDefault="00F92DA1" w:rsidP="00F92DA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</w:pPr>
    </w:p>
    <w:p w:rsidR="00F92DA1" w:rsidRPr="00847AC8" w:rsidRDefault="00F92DA1" w:rsidP="00C66DC1">
      <w:pPr>
        <w:pStyle w:val="Titolo2"/>
        <w:rPr>
          <w:rFonts w:ascii="Times New Roman" w:hAnsi="Times New Roman"/>
          <w:szCs w:val="24"/>
          <w:lang w:eastAsia="it-IT"/>
        </w:rPr>
      </w:pPr>
      <w:r w:rsidRPr="00847AC8">
        <w:rPr>
          <w:rFonts w:ascii="Times New Roman" w:hAnsi="Times New Roman"/>
          <w:szCs w:val="24"/>
          <w:lang w:eastAsia="it-IT"/>
        </w:rPr>
        <w:t>IL CONSIGLIO DI CLASSE</w:t>
      </w:r>
    </w:p>
    <w:p w:rsidR="00F92DA1" w:rsidRPr="00847AC8" w:rsidRDefault="00F92DA1" w:rsidP="00C66DC1">
      <w:pPr>
        <w:pStyle w:val="Titolo2"/>
        <w:rPr>
          <w:rFonts w:ascii="Times New Roman" w:hAnsi="Times New Roman"/>
          <w:szCs w:val="24"/>
          <w:lang w:eastAsia="it-IT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268"/>
        <w:gridCol w:w="3260"/>
      </w:tblGrid>
      <w:tr w:rsidR="00F92DA1" w:rsidRPr="00847AC8" w:rsidTr="00261B3D">
        <w:tc>
          <w:tcPr>
            <w:tcW w:w="3544" w:type="dxa"/>
          </w:tcPr>
          <w:p w:rsidR="00F92DA1" w:rsidRPr="00847AC8" w:rsidRDefault="00F92DA1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  <w:t>COMPONENTE</w:t>
            </w:r>
          </w:p>
        </w:tc>
        <w:tc>
          <w:tcPr>
            <w:tcW w:w="2268" w:type="dxa"/>
          </w:tcPr>
          <w:p w:rsidR="00F92DA1" w:rsidRPr="00847AC8" w:rsidRDefault="00F565B1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  <w:t>DISCIPLIN</w:t>
            </w:r>
            <w:r w:rsidR="00F92DA1" w:rsidRPr="00847AC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3260" w:type="dxa"/>
          </w:tcPr>
          <w:p w:rsidR="00F92DA1" w:rsidRPr="00847AC8" w:rsidRDefault="00F92DA1" w:rsidP="00261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it-IT"/>
              </w:rPr>
              <w:t>FIRMA</w:t>
            </w: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Lingua e letteratura </w:t>
            </w: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lastRenderedPageBreak/>
              <w:t>italiana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lastRenderedPageBreak/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Lingua e cultura latina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Lingua e cultura straniera 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Storia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 xml:space="preserve">Filosofia 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 xml:space="preserve">Prof. 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Matematica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Fisica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bCs/>
                <w:spacing w:val="20"/>
                <w:sz w:val="24"/>
                <w:szCs w:val="24"/>
                <w:lang w:eastAsia="it-IT"/>
              </w:rPr>
              <w:t>Scienze Naturali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Disegno e storia dell’a</w:t>
            </w: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rte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>Scienze Motorie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  <w:t xml:space="preserve"> e sportive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873509" w:rsidRPr="00847AC8" w:rsidTr="00F26B28">
        <w:trPr>
          <w:trHeight w:val="640"/>
        </w:trPr>
        <w:tc>
          <w:tcPr>
            <w:tcW w:w="3544" w:type="dxa"/>
            <w:vAlign w:val="center"/>
          </w:tcPr>
          <w:p w:rsidR="00873509" w:rsidRPr="00847AC8" w:rsidRDefault="00873509" w:rsidP="00F92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  <w:t>Prof.</w:t>
            </w:r>
          </w:p>
        </w:tc>
        <w:tc>
          <w:tcPr>
            <w:tcW w:w="2268" w:type="dxa"/>
          </w:tcPr>
          <w:p w:rsidR="00873509" w:rsidRPr="00847AC8" w:rsidRDefault="00873509" w:rsidP="00F26B28">
            <w:pPr>
              <w:spacing w:after="0" w:line="240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it-IT"/>
              </w:rPr>
            </w:pPr>
            <w:r w:rsidRPr="00847AC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Religione Cattolica o Attività alternative</w:t>
            </w:r>
          </w:p>
        </w:tc>
        <w:tc>
          <w:tcPr>
            <w:tcW w:w="3260" w:type="dxa"/>
          </w:tcPr>
          <w:p w:rsidR="00873509" w:rsidRPr="00847AC8" w:rsidRDefault="00873509" w:rsidP="00261B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F92DA1" w:rsidRPr="00847AC8" w:rsidRDefault="00F92DA1" w:rsidP="00F92D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p w:rsidR="00F92DA1" w:rsidRPr="00847AC8" w:rsidRDefault="00F92DA1" w:rsidP="00F92D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</w:p>
    <w:p w:rsidR="00F92DA1" w:rsidRPr="00847AC8" w:rsidRDefault="00174689" w:rsidP="00F92D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IL</w:t>
      </w:r>
      <w:r w:rsidR="00F92DA1"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COORDINAT</w:t>
      </w: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OR</w:t>
      </w:r>
      <w:r w:rsidR="00F92DA1"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E </w:t>
      </w:r>
      <w:r w:rsidR="00F92DA1"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="00F92DA1"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</w:r>
      <w:r w:rsidR="00F92DA1"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ab/>
        <w:t xml:space="preserve"> IL </w:t>
      </w:r>
      <w:r w:rsidR="00F92DA1" w:rsidRPr="00847AC8">
        <w:rPr>
          <w:rFonts w:ascii="Times New Roman" w:eastAsia="Times New Roman" w:hAnsi="Times New Roman"/>
          <w:caps/>
          <w:color w:val="000000"/>
          <w:sz w:val="24"/>
          <w:szCs w:val="24"/>
          <w:lang w:eastAsia="it-IT"/>
        </w:rPr>
        <w:t>dirigente scolastico</w:t>
      </w:r>
    </w:p>
    <w:p w:rsidR="007A1D3A" w:rsidRPr="00847AC8" w:rsidRDefault="007A1D3A" w:rsidP="00F92D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p w:rsidR="00F92DA1" w:rsidRDefault="00F92DA1" w:rsidP="009B3CA4">
      <w:pP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 w:rsidRPr="00847AC8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________________________                                     _________________________</w:t>
      </w:r>
    </w:p>
    <w:p w:rsidR="0023617F" w:rsidRDefault="0023617F" w:rsidP="009B3CA4">
      <w:pP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p w:rsidR="0023617F" w:rsidRDefault="0023617F" w:rsidP="009B3CA4">
      <w:pP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Alunni: ___________________</w:t>
      </w:r>
    </w:p>
    <w:p w:rsidR="0023617F" w:rsidRPr="00847AC8" w:rsidRDefault="0023617F" w:rsidP="0023617F">
      <w:pP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            ___________________</w:t>
      </w:r>
    </w:p>
    <w:p w:rsidR="0023617F" w:rsidRPr="00847AC8" w:rsidRDefault="0023617F" w:rsidP="009B3CA4">
      <w:pP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sectPr w:rsidR="0023617F" w:rsidRPr="00847AC8" w:rsidSect="008F7A36">
      <w:footerReference w:type="default" r:id="rId10"/>
      <w:pgSz w:w="11906" w:h="16838"/>
      <w:pgMar w:top="720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BAF" w:rsidRDefault="00E42BAF" w:rsidP="00283272">
      <w:pPr>
        <w:spacing w:after="0" w:line="240" w:lineRule="auto"/>
      </w:pPr>
      <w:r>
        <w:separator/>
      </w:r>
    </w:p>
  </w:endnote>
  <w:endnote w:type="continuationSeparator" w:id="0">
    <w:p w:rsidR="00E42BAF" w:rsidRDefault="00E42BAF" w:rsidP="0028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366564"/>
      <w:docPartObj>
        <w:docPartGallery w:val="Page Numbers (Bottom of Page)"/>
        <w:docPartUnique/>
      </w:docPartObj>
    </w:sdtPr>
    <w:sdtEndPr/>
    <w:sdtContent>
      <w:p w:rsidR="00846BEB" w:rsidRDefault="00846BE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5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46BEB" w:rsidRDefault="00846BE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BAF" w:rsidRDefault="00E42BAF" w:rsidP="00283272">
      <w:pPr>
        <w:spacing w:after="0" w:line="240" w:lineRule="auto"/>
      </w:pPr>
      <w:r>
        <w:separator/>
      </w:r>
    </w:p>
  </w:footnote>
  <w:footnote w:type="continuationSeparator" w:id="0">
    <w:p w:rsidR="00E42BAF" w:rsidRDefault="00E42BAF" w:rsidP="00283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48"/>
    <w:multiLevelType w:val="multilevel"/>
    <w:tmpl w:val="00000048"/>
    <w:lvl w:ilvl="0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0000049"/>
    <w:multiLevelType w:val="multilevel"/>
    <w:tmpl w:val="000000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4A"/>
    <w:multiLevelType w:val="multilevel"/>
    <w:tmpl w:val="000000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A533B1C"/>
    <w:multiLevelType w:val="hybridMultilevel"/>
    <w:tmpl w:val="C04E1F7E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A9F19E3"/>
    <w:multiLevelType w:val="hybridMultilevel"/>
    <w:tmpl w:val="DB68BFCA"/>
    <w:lvl w:ilvl="0" w:tplc="0D6C5E5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83804"/>
    <w:multiLevelType w:val="hybridMultilevel"/>
    <w:tmpl w:val="57E0B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36019"/>
    <w:multiLevelType w:val="hybridMultilevel"/>
    <w:tmpl w:val="E228D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12C9C"/>
    <w:multiLevelType w:val="hybridMultilevel"/>
    <w:tmpl w:val="32A417E6"/>
    <w:lvl w:ilvl="0" w:tplc="0D6C5E5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966511"/>
    <w:multiLevelType w:val="hybridMultilevel"/>
    <w:tmpl w:val="691013CE"/>
    <w:lvl w:ilvl="0" w:tplc="5C6ACD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E4C48"/>
    <w:multiLevelType w:val="hybridMultilevel"/>
    <w:tmpl w:val="DFE00F20"/>
    <w:lvl w:ilvl="0" w:tplc="38AA4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2773AA"/>
    <w:multiLevelType w:val="hybridMultilevel"/>
    <w:tmpl w:val="A798210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F96A54"/>
    <w:multiLevelType w:val="hybridMultilevel"/>
    <w:tmpl w:val="C310E2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65498"/>
    <w:multiLevelType w:val="hybridMultilevel"/>
    <w:tmpl w:val="CEA07AC0"/>
    <w:lvl w:ilvl="0" w:tplc="38AA4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355288"/>
    <w:multiLevelType w:val="hybridMultilevel"/>
    <w:tmpl w:val="D8EA2298"/>
    <w:lvl w:ilvl="0" w:tplc="19CCE9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2E69EC"/>
    <w:multiLevelType w:val="hybridMultilevel"/>
    <w:tmpl w:val="E49A757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5656A2"/>
    <w:multiLevelType w:val="hybridMultilevel"/>
    <w:tmpl w:val="ABB61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913F09"/>
    <w:multiLevelType w:val="hybridMultilevel"/>
    <w:tmpl w:val="F9A61206"/>
    <w:lvl w:ilvl="0" w:tplc="D2A20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A49E2"/>
    <w:multiLevelType w:val="hybridMultilevel"/>
    <w:tmpl w:val="55506EBA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874084D"/>
    <w:multiLevelType w:val="hybridMultilevel"/>
    <w:tmpl w:val="5E486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C3926"/>
    <w:multiLevelType w:val="hybridMultilevel"/>
    <w:tmpl w:val="2A349B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4D6B8C"/>
    <w:multiLevelType w:val="hybridMultilevel"/>
    <w:tmpl w:val="2A48792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8B3CEF"/>
    <w:multiLevelType w:val="hybridMultilevel"/>
    <w:tmpl w:val="C9822EF2"/>
    <w:lvl w:ilvl="0" w:tplc="0410000B">
      <w:start w:val="1"/>
      <w:numFmt w:val="bullet"/>
      <w:lvlText w:val=""/>
      <w:lvlJc w:val="left"/>
      <w:pPr>
        <w:ind w:left="107" w:hanging="197"/>
      </w:pPr>
      <w:rPr>
        <w:rFonts w:ascii="Wingdings" w:hAnsi="Wingdings" w:hint="default"/>
        <w:b/>
        <w:bCs/>
        <w:spacing w:val="-1"/>
        <w:w w:val="99"/>
        <w:sz w:val="20"/>
        <w:szCs w:val="20"/>
        <w:lang w:val="it-IT" w:eastAsia="it-IT" w:bidi="it-IT"/>
      </w:rPr>
    </w:lvl>
    <w:lvl w:ilvl="1" w:tplc="A5E6D8F6">
      <w:numFmt w:val="bullet"/>
      <w:lvlText w:val="•"/>
      <w:lvlJc w:val="left"/>
      <w:pPr>
        <w:ind w:left="411" w:hanging="197"/>
      </w:pPr>
      <w:rPr>
        <w:rFonts w:hint="default"/>
        <w:lang w:val="it-IT" w:eastAsia="it-IT" w:bidi="it-IT"/>
      </w:rPr>
    </w:lvl>
    <w:lvl w:ilvl="2" w:tplc="13A05646">
      <w:numFmt w:val="bullet"/>
      <w:lvlText w:val="•"/>
      <w:lvlJc w:val="left"/>
      <w:pPr>
        <w:ind w:left="723" w:hanging="197"/>
      </w:pPr>
      <w:rPr>
        <w:rFonts w:hint="default"/>
        <w:lang w:val="it-IT" w:eastAsia="it-IT" w:bidi="it-IT"/>
      </w:rPr>
    </w:lvl>
    <w:lvl w:ilvl="3" w:tplc="41F6FED0">
      <w:numFmt w:val="bullet"/>
      <w:lvlText w:val="•"/>
      <w:lvlJc w:val="left"/>
      <w:pPr>
        <w:ind w:left="1035" w:hanging="197"/>
      </w:pPr>
      <w:rPr>
        <w:rFonts w:hint="default"/>
        <w:lang w:val="it-IT" w:eastAsia="it-IT" w:bidi="it-IT"/>
      </w:rPr>
    </w:lvl>
    <w:lvl w:ilvl="4" w:tplc="0F825D8A">
      <w:numFmt w:val="bullet"/>
      <w:lvlText w:val="•"/>
      <w:lvlJc w:val="left"/>
      <w:pPr>
        <w:ind w:left="1347" w:hanging="197"/>
      </w:pPr>
      <w:rPr>
        <w:rFonts w:hint="default"/>
        <w:lang w:val="it-IT" w:eastAsia="it-IT" w:bidi="it-IT"/>
      </w:rPr>
    </w:lvl>
    <w:lvl w:ilvl="5" w:tplc="E86292DA">
      <w:numFmt w:val="bullet"/>
      <w:lvlText w:val="•"/>
      <w:lvlJc w:val="left"/>
      <w:pPr>
        <w:ind w:left="1659" w:hanging="197"/>
      </w:pPr>
      <w:rPr>
        <w:rFonts w:hint="default"/>
        <w:lang w:val="it-IT" w:eastAsia="it-IT" w:bidi="it-IT"/>
      </w:rPr>
    </w:lvl>
    <w:lvl w:ilvl="6" w:tplc="34529E1E">
      <w:numFmt w:val="bullet"/>
      <w:lvlText w:val="•"/>
      <w:lvlJc w:val="left"/>
      <w:pPr>
        <w:ind w:left="1970" w:hanging="197"/>
      </w:pPr>
      <w:rPr>
        <w:rFonts w:hint="default"/>
        <w:lang w:val="it-IT" w:eastAsia="it-IT" w:bidi="it-IT"/>
      </w:rPr>
    </w:lvl>
    <w:lvl w:ilvl="7" w:tplc="751E8BBA">
      <w:numFmt w:val="bullet"/>
      <w:lvlText w:val="•"/>
      <w:lvlJc w:val="left"/>
      <w:pPr>
        <w:ind w:left="2282" w:hanging="197"/>
      </w:pPr>
      <w:rPr>
        <w:rFonts w:hint="default"/>
        <w:lang w:val="it-IT" w:eastAsia="it-IT" w:bidi="it-IT"/>
      </w:rPr>
    </w:lvl>
    <w:lvl w:ilvl="8" w:tplc="D438E838">
      <w:numFmt w:val="bullet"/>
      <w:lvlText w:val="•"/>
      <w:lvlJc w:val="left"/>
      <w:pPr>
        <w:ind w:left="2594" w:hanging="197"/>
      </w:pPr>
      <w:rPr>
        <w:rFonts w:hint="default"/>
        <w:lang w:val="it-IT" w:eastAsia="it-IT" w:bidi="it-IT"/>
      </w:rPr>
    </w:lvl>
  </w:abstractNum>
  <w:abstractNum w:abstractNumId="23">
    <w:nsid w:val="3DDE2E80"/>
    <w:multiLevelType w:val="hybridMultilevel"/>
    <w:tmpl w:val="438007BE"/>
    <w:lvl w:ilvl="0" w:tplc="38AA4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8C6B52"/>
    <w:multiLevelType w:val="multilevel"/>
    <w:tmpl w:val="FFFFFFFF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301091"/>
    <w:multiLevelType w:val="hybridMultilevel"/>
    <w:tmpl w:val="85A21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7A446B"/>
    <w:multiLevelType w:val="hybridMultilevel"/>
    <w:tmpl w:val="FAF08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B769C9"/>
    <w:multiLevelType w:val="hybridMultilevel"/>
    <w:tmpl w:val="EE02727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CF3D2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904F0"/>
    <w:multiLevelType w:val="hybridMultilevel"/>
    <w:tmpl w:val="A04E4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465C5"/>
    <w:multiLevelType w:val="hybridMultilevel"/>
    <w:tmpl w:val="2456612A"/>
    <w:lvl w:ilvl="0" w:tplc="38AA484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CCA7439"/>
    <w:multiLevelType w:val="hybridMultilevel"/>
    <w:tmpl w:val="EAFC7AC0"/>
    <w:lvl w:ilvl="0" w:tplc="82545006">
      <w:start w:val="1"/>
      <w:numFmt w:val="bullet"/>
      <w:lvlText w:val="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E36261"/>
    <w:multiLevelType w:val="hybridMultilevel"/>
    <w:tmpl w:val="DF928A68"/>
    <w:lvl w:ilvl="0" w:tplc="80AE26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9339E5"/>
    <w:multiLevelType w:val="hybridMultilevel"/>
    <w:tmpl w:val="875EA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776482"/>
    <w:multiLevelType w:val="hybridMultilevel"/>
    <w:tmpl w:val="3BF48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C041A0"/>
    <w:multiLevelType w:val="hybridMultilevel"/>
    <w:tmpl w:val="C28E6A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FD1070"/>
    <w:multiLevelType w:val="hybridMultilevel"/>
    <w:tmpl w:val="B7141AF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0B3188"/>
    <w:multiLevelType w:val="hybridMultilevel"/>
    <w:tmpl w:val="53CC13B2"/>
    <w:lvl w:ilvl="0" w:tplc="15281E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EA2179"/>
    <w:multiLevelType w:val="hybridMultilevel"/>
    <w:tmpl w:val="6298E39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03E4908"/>
    <w:multiLevelType w:val="hybridMultilevel"/>
    <w:tmpl w:val="DC1476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AA3612"/>
    <w:multiLevelType w:val="hybridMultilevel"/>
    <w:tmpl w:val="FD508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F20773"/>
    <w:multiLevelType w:val="hybridMultilevel"/>
    <w:tmpl w:val="FB4885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5B63FD"/>
    <w:multiLevelType w:val="hybridMultilevel"/>
    <w:tmpl w:val="0902D576"/>
    <w:lvl w:ilvl="0" w:tplc="2B62C18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4E1BD1"/>
    <w:multiLevelType w:val="hybridMultilevel"/>
    <w:tmpl w:val="C89A4944"/>
    <w:lvl w:ilvl="0" w:tplc="80AE2646">
      <w:numFmt w:val="bullet"/>
      <w:lvlText w:val="-"/>
      <w:lvlJc w:val="left"/>
      <w:pPr>
        <w:ind w:left="1353" w:hanging="360"/>
      </w:pPr>
      <w:rPr>
        <w:rFonts w:ascii="Calibri" w:eastAsia="Calibri" w:hAnsi="Calibri" w:cs="Times New Roman" w:hint="default"/>
      </w:rPr>
    </w:lvl>
    <w:lvl w:ilvl="1" w:tplc="80AE264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A97B40"/>
    <w:multiLevelType w:val="hybridMultilevel"/>
    <w:tmpl w:val="42260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4"/>
  </w:num>
  <w:num w:numId="3">
    <w:abstractNumId w:val="7"/>
  </w:num>
  <w:num w:numId="4">
    <w:abstractNumId w:val="38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0"/>
  </w:num>
  <w:num w:numId="11">
    <w:abstractNumId w:val="19"/>
  </w:num>
  <w:num w:numId="12">
    <w:abstractNumId w:val="29"/>
  </w:num>
  <w:num w:numId="13">
    <w:abstractNumId w:val="41"/>
  </w:num>
  <w:num w:numId="14">
    <w:abstractNumId w:val="26"/>
  </w:num>
  <w:num w:numId="15">
    <w:abstractNumId w:val="44"/>
  </w:num>
  <w:num w:numId="16">
    <w:abstractNumId w:val="20"/>
  </w:num>
  <w:num w:numId="17">
    <w:abstractNumId w:val="15"/>
  </w:num>
  <w:num w:numId="18">
    <w:abstractNumId w:val="11"/>
  </w:num>
  <w:num w:numId="19">
    <w:abstractNumId w:val="18"/>
  </w:num>
  <w:num w:numId="20">
    <w:abstractNumId w:val="35"/>
  </w:num>
  <w:num w:numId="21">
    <w:abstractNumId w:val="6"/>
  </w:num>
  <w:num w:numId="22">
    <w:abstractNumId w:val="4"/>
  </w:num>
  <w:num w:numId="23">
    <w:abstractNumId w:val="25"/>
  </w:num>
  <w:num w:numId="24">
    <w:abstractNumId w:val="9"/>
  </w:num>
  <w:num w:numId="25">
    <w:abstractNumId w:val="39"/>
  </w:num>
  <w:num w:numId="26">
    <w:abstractNumId w:val="31"/>
  </w:num>
  <w:num w:numId="27">
    <w:abstractNumId w:val="8"/>
  </w:num>
  <w:num w:numId="28">
    <w:abstractNumId w:val="28"/>
  </w:num>
  <w:num w:numId="29">
    <w:abstractNumId w:val="24"/>
  </w:num>
  <w:num w:numId="30">
    <w:abstractNumId w:val="17"/>
  </w:num>
  <w:num w:numId="31">
    <w:abstractNumId w:val="43"/>
  </w:num>
  <w:num w:numId="32">
    <w:abstractNumId w:val="5"/>
  </w:num>
  <w:num w:numId="33">
    <w:abstractNumId w:val="37"/>
  </w:num>
  <w:num w:numId="34">
    <w:abstractNumId w:val="32"/>
  </w:num>
  <w:num w:numId="35">
    <w:abstractNumId w:val="13"/>
  </w:num>
  <w:num w:numId="36">
    <w:abstractNumId w:val="23"/>
  </w:num>
  <w:num w:numId="37">
    <w:abstractNumId w:val="10"/>
  </w:num>
  <w:num w:numId="38">
    <w:abstractNumId w:val="22"/>
  </w:num>
  <w:num w:numId="39">
    <w:abstractNumId w:val="33"/>
  </w:num>
  <w:num w:numId="40">
    <w:abstractNumId w:val="36"/>
  </w:num>
  <w:num w:numId="41">
    <w:abstractNumId w:val="12"/>
  </w:num>
  <w:num w:numId="42">
    <w:abstractNumId w:val="14"/>
  </w:num>
  <w:num w:numId="43">
    <w:abstractNumId w:val="21"/>
  </w:num>
  <w:num w:numId="44">
    <w:abstractNumId w:val="30"/>
  </w:num>
  <w:num w:numId="45">
    <w:abstractNumId w:val="4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A1"/>
    <w:rsid w:val="00006C9F"/>
    <w:rsid w:val="00034B8A"/>
    <w:rsid w:val="000355EF"/>
    <w:rsid w:val="000403A8"/>
    <w:rsid w:val="00044F13"/>
    <w:rsid w:val="00046F0C"/>
    <w:rsid w:val="0005581B"/>
    <w:rsid w:val="00056CFE"/>
    <w:rsid w:val="00064AFA"/>
    <w:rsid w:val="00064C46"/>
    <w:rsid w:val="00072C26"/>
    <w:rsid w:val="00082FE2"/>
    <w:rsid w:val="00083DE1"/>
    <w:rsid w:val="000859A7"/>
    <w:rsid w:val="000902EA"/>
    <w:rsid w:val="0009799F"/>
    <w:rsid w:val="000A0038"/>
    <w:rsid w:val="000A07AB"/>
    <w:rsid w:val="000A5F82"/>
    <w:rsid w:val="000C5E86"/>
    <w:rsid w:val="000D0DF8"/>
    <w:rsid w:val="000D3168"/>
    <w:rsid w:val="000D6BB3"/>
    <w:rsid w:val="000D76C3"/>
    <w:rsid w:val="000E0A60"/>
    <w:rsid w:val="000E1FF9"/>
    <w:rsid w:val="000E3185"/>
    <w:rsid w:val="000F1B04"/>
    <w:rsid w:val="000F491F"/>
    <w:rsid w:val="000F64FD"/>
    <w:rsid w:val="000F74E3"/>
    <w:rsid w:val="00102D79"/>
    <w:rsid w:val="00103B38"/>
    <w:rsid w:val="00117854"/>
    <w:rsid w:val="001267A2"/>
    <w:rsid w:val="00131BDA"/>
    <w:rsid w:val="001376D4"/>
    <w:rsid w:val="00154EE3"/>
    <w:rsid w:val="00162452"/>
    <w:rsid w:val="001636C1"/>
    <w:rsid w:val="00167B8A"/>
    <w:rsid w:val="0017279B"/>
    <w:rsid w:val="00174689"/>
    <w:rsid w:val="00180A9A"/>
    <w:rsid w:val="00181E90"/>
    <w:rsid w:val="00194883"/>
    <w:rsid w:val="00196F10"/>
    <w:rsid w:val="001B27FF"/>
    <w:rsid w:val="001B6CB3"/>
    <w:rsid w:val="001C2055"/>
    <w:rsid w:val="001C449F"/>
    <w:rsid w:val="001D1EB7"/>
    <w:rsid w:val="001D3899"/>
    <w:rsid w:val="001D4E7A"/>
    <w:rsid w:val="001D5B83"/>
    <w:rsid w:val="001E2F8B"/>
    <w:rsid w:val="00200264"/>
    <w:rsid w:val="00212785"/>
    <w:rsid w:val="00217D37"/>
    <w:rsid w:val="00220D1D"/>
    <w:rsid w:val="002237DE"/>
    <w:rsid w:val="0022480A"/>
    <w:rsid w:val="00225FBE"/>
    <w:rsid w:val="00232082"/>
    <w:rsid w:val="0023330B"/>
    <w:rsid w:val="00234ED4"/>
    <w:rsid w:val="0023597A"/>
    <w:rsid w:val="0023617F"/>
    <w:rsid w:val="00246539"/>
    <w:rsid w:val="00247185"/>
    <w:rsid w:val="00250E67"/>
    <w:rsid w:val="00261B3D"/>
    <w:rsid w:val="00275784"/>
    <w:rsid w:val="00275F0A"/>
    <w:rsid w:val="00283272"/>
    <w:rsid w:val="00283C21"/>
    <w:rsid w:val="00292AB7"/>
    <w:rsid w:val="00295C9A"/>
    <w:rsid w:val="002A0802"/>
    <w:rsid w:val="002A2E00"/>
    <w:rsid w:val="002A4785"/>
    <w:rsid w:val="002A7AEB"/>
    <w:rsid w:val="002B1F39"/>
    <w:rsid w:val="002B2CE6"/>
    <w:rsid w:val="002C0676"/>
    <w:rsid w:val="002C2489"/>
    <w:rsid w:val="002C4123"/>
    <w:rsid w:val="002C4CFE"/>
    <w:rsid w:val="002C786A"/>
    <w:rsid w:val="002D09CE"/>
    <w:rsid w:val="002D6083"/>
    <w:rsid w:val="002E215A"/>
    <w:rsid w:val="002E4FD9"/>
    <w:rsid w:val="002E6216"/>
    <w:rsid w:val="002F1B38"/>
    <w:rsid w:val="002F1E93"/>
    <w:rsid w:val="003003A7"/>
    <w:rsid w:val="00301742"/>
    <w:rsid w:val="00303932"/>
    <w:rsid w:val="003140C0"/>
    <w:rsid w:val="00314DB1"/>
    <w:rsid w:val="00315142"/>
    <w:rsid w:val="00321D99"/>
    <w:rsid w:val="003227DE"/>
    <w:rsid w:val="00340858"/>
    <w:rsid w:val="003415F9"/>
    <w:rsid w:val="0035594B"/>
    <w:rsid w:val="00356643"/>
    <w:rsid w:val="00356DDB"/>
    <w:rsid w:val="00362BE1"/>
    <w:rsid w:val="00364092"/>
    <w:rsid w:val="003739B9"/>
    <w:rsid w:val="003800A9"/>
    <w:rsid w:val="003837DD"/>
    <w:rsid w:val="00383955"/>
    <w:rsid w:val="00387672"/>
    <w:rsid w:val="0039109E"/>
    <w:rsid w:val="00392152"/>
    <w:rsid w:val="00394191"/>
    <w:rsid w:val="0039460D"/>
    <w:rsid w:val="00395E64"/>
    <w:rsid w:val="003963FF"/>
    <w:rsid w:val="003A0D86"/>
    <w:rsid w:val="003A361C"/>
    <w:rsid w:val="003A4280"/>
    <w:rsid w:val="003A4749"/>
    <w:rsid w:val="003B7C48"/>
    <w:rsid w:val="003B7E58"/>
    <w:rsid w:val="003C25C3"/>
    <w:rsid w:val="003D6250"/>
    <w:rsid w:val="003E25EF"/>
    <w:rsid w:val="003E6309"/>
    <w:rsid w:val="003E654A"/>
    <w:rsid w:val="003F3995"/>
    <w:rsid w:val="00401975"/>
    <w:rsid w:val="00407C2B"/>
    <w:rsid w:val="004141F2"/>
    <w:rsid w:val="00422116"/>
    <w:rsid w:val="00424E7A"/>
    <w:rsid w:val="00426397"/>
    <w:rsid w:val="004323D3"/>
    <w:rsid w:val="00437431"/>
    <w:rsid w:val="004416F0"/>
    <w:rsid w:val="00447523"/>
    <w:rsid w:val="00451DDC"/>
    <w:rsid w:val="00452339"/>
    <w:rsid w:val="004537D5"/>
    <w:rsid w:val="00462FA6"/>
    <w:rsid w:val="00474ABE"/>
    <w:rsid w:val="00484C18"/>
    <w:rsid w:val="004877E3"/>
    <w:rsid w:val="00495B9B"/>
    <w:rsid w:val="00496587"/>
    <w:rsid w:val="00497BFE"/>
    <w:rsid w:val="004A288B"/>
    <w:rsid w:val="004C0114"/>
    <w:rsid w:val="004C6877"/>
    <w:rsid w:val="004D5080"/>
    <w:rsid w:val="004E07F7"/>
    <w:rsid w:val="004E3996"/>
    <w:rsid w:val="004E3ABC"/>
    <w:rsid w:val="004F02E8"/>
    <w:rsid w:val="004F4C7B"/>
    <w:rsid w:val="004F4EE1"/>
    <w:rsid w:val="00500F5B"/>
    <w:rsid w:val="00502E56"/>
    <w:rsid w:val="00516482"/>
    <w:rsid w:val="00523362"/>
    <w:rsid w:val="0052353B"/>
    <w:rsid w:val="0052680F"/>
    <w:rsid w:val="00527D0B"/>
    <w:rsid w:val="005338A6"/>
    <w:rsid w:val="00541285"/>
    <w:rsid w:val="00542189"/>
    <w:rsid w:val="00545750"/>
    <w:rsid w:val="00547B6C"/>
    <w:rsid w:val="00550801"/>
    <w:rsid w:val="00553101"/>
    <w:rsid w:val="00556C7B"/>
    <w:rsid w:val="005604B9"/>
    <w:rsid w:val="00561841"/>
    <w:rsid w:val="00562E69"/>
    <w:rsid w:val="005673A6"/>
    <w:rsid w:val="0057148D"/>
    <w:rsid w:val="00571BF1"/>
    <w:rsid w:val="005727D5"/>
    <w:rsid w:val="005938A5"/>
    <w:rsid w:val="005A1A8E"/>
    <w:rsid w:val="005B15B7"/>
    <w:rsid w:val="005B79E2"/>
    <w:rsid w:val="005D1ED2"/>
    <w:rsid w:val="005F16CE"/>
    <w:rsid w:val="00604963"/>
    <w:rsid w:val="00606BC6"/>
    <w:rsid w:val="00616CD8"/>
    <w:rsid w:val="006171BB"/>
    <w:rsid w:val="006178AD"/>
    <w:rsid w:val="00624929"/>
    <w:rsid w:val="006327AC"/>
    <w:rsid w:val="006447D7"/>
    <w:rsid w:val="0064569F"/>
    <w:rsid w:val="00647842"/>
    <w:rsid w:val="006561D4"/>
    <w:rsid w:val="00656FD8"/>
    <w:rsid w:val="006576A5"/>
    <w:rsid w:val="0066025E"/>
    <w:rsid w:val="006603EC"/>
    <w:rsid w:val="0066063A"/>
    <w:rsid w:val="00665D03"/>
    <w:rsid w:val="006663AE"/>
    <w:rsid w:val="00675F94"/>
    <w:rsid w:val="006763C2"/>
    <w:rsid w:val="006A1A2E"/>
    <w:rsid w:val="006A588A"/>
    <w:rsid w:val="006A5B04"/>
    <w:rsid w:val="006C6CB5"/>
    <w:rsid w:val="006D2BCE"/>
    <w:rsid w:val="006E0E21"/>
    <w:rsid w:val="006E44A0"/>
    <w:rsid w:val="006E7E25"/>
    <w:rsid w:val="006F00EE"/>
    <w:rsid w:val="006F211A"/>
    <w:rsid w:val="006F2CB4"/>
    <w:rsid w:val="0070765C"/>
    <w:rsid w:val="00711DBE"/>
    <w:rsid w:val="007129B5"/>
    <w:rsid w:val="0071605C"/>
    <w:rsid w:val="0071608F"/>
    <w:rsid w:val="00717717"/>
    <w:rsid w:val="00717C5F"/>
    <w:rsid w:val="007216E6"/>
    <w:rsid w:val="00722194"/>
    <w:rsid w:val="0072292D"/>
    <w:rsid w:val="00727D6C"/>
    <w:rsid w:val="007422E5"/>
    <w:rsid w:val="00745500"/>
    <w:rsid w:val="007515B8"/>
    <w:rsid w:val="00751F72"/>
    <w:rsid w:val="0075468C"/>
    <w:rsid w:val="00761B66"/>
    <w:rsid w:val="00765395"/>
    <w:rsid w:val="00766ADD"/>
    <w:rsid w:val="007675E9"/>
    <w:rsid w:val="00773DD0"/>
    <w:rsid w:val="00781B4C"/>
    <w:rsid w:val="00786758"/>
    <w:rsid w:val="007949AF"/>
    <w:rsid w:val="007A1D3A"/>
    <w:rsid w:val="007A4CFE"/>
    <w:rsid w:val="007A58D7"/>
    <w:rsid w:val="007A60D9"/>
    <w:rsid w:val="007B21DF"/>
    <w:rsid w:val="007B4A0C"/>
    <w:rsid w:val="007B6A32"/>
    <w:rsid w:val="007B6C06"/>
    <w:rsid w:val="007B6CFA"/>
    <w:rsid w:val="007D1F55"/>
    <w:rsid w:val="007D3F10"/>
    <w:rsid w:val="007D4B76"/>
    <w:rsid w:val="007D6DA5"/>
    <w:rsid w:val="007E2D43"/>
    <w:rsid w:val="007E492B"/>
    <w:rsid w:val="007F3097"/>
    <w:rsid w:val="00803054"/>
    <w:rsid w:val="00804C31"/>
    <w:rsid w:val="00821BBB"/>
    <w:rsid w:val="00822A60"/>
    <w:rsid w:val="0082642A"/>
    <w:rsid w:val="008310B7"/>
    <w:rsid w:val="00834B42"/>
    <w:rsid w:val="00846BEB"/>
    <w:rsid w:val="00847935"/>
    <w:rsid w:val="00847AC8"/>
    <w:rsid w:val="0085323C"/>
    <w:rsid w:val="00854479"/>
    <w:rsid w:val="00856204"/>
    <w:rsid w:val="00862902"/>
    <w:rsid w:val="00866169"/>
    <w:rsid w:val="00871C4E"/>
    <w:rsid w:val="00873509"/>
    <w:rsid w:val="0087487B"/>
    <w:rsid w:val="00882CC2"/>
    <w:rsid w:val="008908E7"/>
    <w:rsid w:val="00895043"/>
    <w:rsid w:val="0089789A"/>
    <w:rsid w:val="008A059D"/>
    <w:rsid w:val="008A11BE"/>
    <w:rsid w:val="008A24C7"/>
    <w:rsid w:val="008A4FF1"/>
    <w:rsid w:val="008A5819"/>
    <w:rsid w:val="008A59AE"/>
    <w:rsid w:val="008B0428"/>
    <w:rsid w:val="008B05E0"/>
    <w:rsid w:val="008B41DF"/>
    <w:rsid w:val="008C21F4"/>
    <w:rsid w:val="008C28A4"/>
    <w:rsid w:val="008C59C6"/>
    <w:rsid w:val="008D37D5"/>
    <w:rsid w:val="008D556D"/>
    <w:rsid w:val="008D6538"/>
    <w:rsid w:val="008E6DCB"/>
    <w:rsid w:val="008F10A6"/>
    <w:rsid w:val="008F7A36"/>
    <w:rsid w:val="0091011B"/>
    <w:rsid w:val="00916BE1"/>
    <w:rsid w:val="009225F3"/>
    <w:rsid w:val="00924A33"/>
    <w:rsid w:val="00925034"/>
    <w:rsid w:val="0092591A"/>
    <w:rsid w:val="00943ED5"/>
    <w:rsid w:val="00944CD3"/>
    <w:rsid w:val="00945DA5"/>
    <w:rsid w:val="00961C57"/>
    <w:rsid w:val="00962686"/>
    <w:rsid w:val="00965808"/>
    <w:rsid w:val="00970571"/>
    <w:rsid w:val="00974383"/>
    <w:rsid w:val="00983D80"/>
    <w:rsid w:val="00987CA4"/>
    <w:rsid w:val="009927C5"/>
    <w:rsid w:val="009A55E5"/>
    <w:rsid w:val="009B08EA"/>
    <w:rsid w:val="009B0D98"/>
    <w:rsid w:val="009B3BF6"/>
    <w:rsid w:val="009B3CA4"/>
    <w:rsid w:val="009B6FB9"/>
    <w:rsid w:val="009B773B"/>
    <w:rsid w:val="009D17EA"/>
    <w:rsid w:val="009D27E5"/>
    <w:rsid w:val="009D6663"/>
    <w:rsid w:val="009E2FCC"/>
    <w:rsid w:val="009E3B17"/>
    <w:rsid w:val="009E736D"/>
    <w:rsid w:val="009F75E0"/>
    <w:rsid w:val="00A00492"/>
    <w:rsid w:val="00A0050E"/>
    <w:rsid w:val="00A00549"/>
    <w:rsid w:val="00A031BC"/>
    <w:rsid w:val="00A04810"/>
    <w:rsid w:val="00A13581"/>
    <w:rsid w:val="00A155F4"/>
    <w:rsid w:val="00A17863"/>
    <w:rsid w:val="00A20595"/>
    <w:rsid w:val="00A209C1"/>
    <w:rsid w:val="00A22765"/>
    <w:rsid w:val="00A27B01"/>
    <w:rsid w:val="00A32334"/>
    <w:rsid w:val="00A352E8"/>
    <w:rsid w:val="00A407C7"/>
    <w:rsid w:val="00A40D11"/>
    <w:rsid w:val="00A44495"/>
    <w:rsid w:val="00A53DCD"/>
    <w:rsid w:val="00A64D36"/>
    <w:rsid w:val="00A6597E"/>
    <w:rsid w:val="00A67305"/>
    <w:rsid w:val="00A71612"/>
    <w:rsid w:val="00A73BE9"/>
    <w:rsid w:val="00A75B96"/>
    <w:rsid w:val="00A85C63"/>
    <w:rsid w:val="00A90B6D"/>
    <w:rsid w:val="00A92322"/>
    <w:rsid w:val="00A938D7"/>
    <w:rsid w:val="00A93E4C"/>
    <w:rsid w:val="00A962E6"/>
    <w:rsid w:val="00A9672B"/>
    <w:rsid w:val="00AA258B"/>
    <w:rsid w:val="00AB675E"/>
    <w:rsid w:val="00AC0A08"/>
    <w:rsid w:val="00AD0CCA"/>
    <w:rsid w:val="00AF523F"/>
    <w:rsid w:val="00B02DFE"/>
    <w:rsid w:val="00B02E46"/>
    <w:rsid w:val="00B03558"/>
    <w:rsid w:val="00B03797"/>
    <w:rsid w:val="00B038F7"/>
    <w:rsid w:val="00B061BA"/>
    <w:rsid w:val="00B10E48"/>
    <w:rsid w:val="00B11599"/>
    <w:rsid w:val="00B12D66"/>
    <w:rsid w:val="00B14986"/>
    <w:rsid w:val="00B20CEB"/>
    <w:rsid w:val="00B23513"/>
    <w:rsid w:val="00B23C10"/>
    <w:rsid w:val="00B23E90"/>
    <w:rsid w:val="00B262EE"/>
    <w:rsid w:val="00B341B6"/>
    <w:rsid w:val="00B40977"/>
    <w:rsid w:val="00B4304A"/>
    <w:rsid w:val="00B5518F"/>
    <w:rsid w:val="00B55EA5"/>
    <w:rsid w:val="00B56A0D"/>
    <w:rsid w:val="00B66088"/>
    <w:rsid w:val="00B804C6"/>
    <w:rsid w:val="00B8547C"/>
    <w:rsid w:val="00B87954"/>
    <w:rsid w:val="00B92C49"/>
    <w:rsid w:val="00B95F41"/>
    <w:rsid w:val="00BA2D0E"/>
    <w:rsid w:val="00BA3E18"/>
    <w:rsid w:val="00BA5BCE"/>
    <w:rsid w:val="00BA5C3A"/>
    <w:rsid w:val="00BA7335"/>
    <w:rsid w:val="00BC2B31"/>
    <w:rsid w:val="00BC6D27"/>
    <w:rsid w:val="00BC710F"/>
    <w:rsid w:val="00BD1045"/>
    <w:rsid w:val="00BD6568"/>
    <w:rsid w:val="00BE6D00"/>
    <w:rsid w:val="00BF70D8"/>
    <w:rsid w:val="00C24A00"/>
    <w:rsid w:val="00C2568B"/>
    <w:rsid w:val="00C31A26"/>
    <w:rsid w:val="00C31A77"/>
    <w:rsid w:val="00C37596"/>
    <w:rsid w:val="00C44C80"/>
    <w:rsid w:val="00C46490"/>
    <w:rsid w:val="00C609F2"/>
    <w:rsid w:val="00C66DC1"/>
    <w:rsid w:val="00C724FF"/>
    <w:rsid w:val="00C7313A"/>
    <w:rsid w:val="00C73F98"/>
    <w:rsid w:val="00C741B5"/>
    <w:rsid w:val="00C77A5A"/>
    <w:rsid w:val="00C82B1B"/>
    <w:rsid w:val="00C84DFF"/>
    <w:rsid w:val="00CA1602"/>
    <w:rsid w:val="00CA3CA4"/>
    <w:rsid w:val="00CB07E8"/>
    <w:rsid w:val="00CD491E"/>
    <w:rsid w:val="00CD5F32"/>
    <w:rsid w:val="00CD651B"/>
    <w:rsid w:val="00CD7FCA"/>
    <w:rsid w:val="00CE0284"/>
    <w:rsid w:val="00CE742E"/>
    <w:rsid w:val="00CF60F2"/>
    <w:rsid w:val="00CF6A80"/>
    <w:rsid w:val="00D22831"/>
    <w:rsid w:val="00D433B5"/>
    <w:rsid w:val="00D5246F"/>
    <w:rsid w:val="00D57DAD"/>
    <w:rsid w:val="00D616D8"/>
    <w:rsid w:val="00D72ED3"/>
    <w:rsid w:val="00D90B7E"/>
    <w:rsid w:val="00D93E58"/>
    <w:rsid w:val="00DA1F43"/>
    <w:rsid w:val="00DB1DB1"/>
    <w:rsid w:val="00DB5235"/>
    <w:rsid w:val="00DC047A"/>
    <w:rsid w:val="00DC29CA"/>
    <w:rsid w:val="00DC3671"/>
    <w:rsid w:val="00DD19A8"/>
    <w:rsid w:val="00DD73A0"/>
    <w:rsid w:val="00DE0BC3"/>
    <w:rsid w:val="00DE1E8D"/>
    <w:rsid w:val="00DF1A50"/>
    <w:rsid w:val="00DF2F0E"/>
    <w:rsid w:val="00DF4D05"/>
    <w:rsid w:val="00DF7E09"/>
    <w:rsid w:val="00E11FA4"/>
    <w:rsid w:val="00E157C3"/>
    <w:rsid w:val="00E20382"/>
    <w:rsid w:val="00E230FF"/>
    <w:rsid w:val="00E363D3"/>
    <w:rsid w:val="00E36907"/>
    <w:rsid w:val="00E41D91"/>
    <w:rsid w:val="00E42BAF"/>
    <w:rsid w:val="00E4375F"/>
    <w:rsid w:val="00E45C40"/>
    <w:rsid w:val="00E52937"/>
    <w:rsid w:val="00E543ED"/>
    <w:rsid w:val="00E56764"/>
    <w:rsid w:val="00E65792"/>
    <w:rsid w:val="00E767D1"/>
    <w:rsid w:val="00E81275"/>
    <w:rsid w:val="00E816CE"/>
    <w:rsid w:val="00E860AB"/>
    <w:rsid w:val="00E9005E"/>
    <w:rsid w:val="00E906C7"/>
    <w:rsid w:val="00E92F24"/>
    <w:rsid w:val="00E93580"/>
    <w:rsid w:val="00E94477"/>
    <w:rsid w:val="00EA528C"/>
    <w:rsid w:val="00EB366E"/>
    <w:rsid w:val="00EB64F9"/>
    <w:rsid w:val="00EC0B88"/>
    <w:rsid w:val="00EC75F5"/>
    <w:rsid w:val="00ED34E5"/>
    <w:rsid w:val="00EE1A34"/>
    <w:rsid w:val="00EE61D4"/>
    <w:rsid w:val="00EE7748"/>
    <w:rsid w:val="00EF1A6E"/>
    <w:rsid w:val="00EF2166"/>
    <w:rsid w:val="00EF24AC"/>
    <w:rsid w:val="00F05667"/>
    <w:rsid w:val="00F12943"/>
    <w:rsid w:val="00F26B28"/>
    <w:rsid w:val="00F3227C"/>
    <w:rsid w:val="00F35D1F"/>
    <w:rsid w:val="00F37B95"/>
    <w:rsid w:val="00F410FE"/>
    <w:rsid w:val="00F4158A"/>
    <w:rsid w:val="00F418E1"/>
    <w:rsid w:val="00F46F38"/>
    <w:rsid w:val="00F550BF"/>
    <w:rsid w:val="00F565B1"/>
    <w:rsid w:val="00F600BD"/>
    <w:rsid w:val="00F62D6E"/>
    <w:rsid w:val="00F65054"/>
    <w:rsid w:val="00F67B62"/>
    <w:rsid w:val="00F7207A"/>
    <w:rsid w:val="00F80A67"/>
    <w:rsid w:val="00F85BAC"/>
    <w:rsid w:val="00F92DA1"/>
    <w:rsid w:val="00F94153"/>
    <w:rsid w:val="00FA11ED"/>
    <w:rsid w:val="00FB5375"/>
    <w:rsid w:val="00FC0F36"/>
    <w:rsid w:val="00FC1475"/>
    <w:rsid w:val="00FC247F"/>
    <w:rsid w:val="00FC3275"/>
    <w:rsid w:val="00FC65C2"/>
    <w:rsid w:val="00FD3390"/>
    <w:rsid w:val="00FF2B7A"/>
    <w:rsid w:val="00FF3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2DA1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92DA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92DA1"/>
    <w:pPr>
      <w:keepNext/>
      <w:spacing w:after="0" w:line="240" w:lineRule="auto"/>
      <w:jc w:val="center"/>
      <w:outlineLvl w:val="1"/>
    </w:pPr>
    <w:rPr>
      <w:rFonts w:ascii="Arial" w:eastAsia="Times New Roman" w:hAnsi="Arial"/>
      <w:sz w:val="24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92DA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2DA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unhideWhenUsed/>
    <w:qFormat/>
    <w:rsid w:val="00F92DA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92DA1"/>
    <w:pPr>
      <w:spacing w:before="240" w:after="60"/>
      <w:outlineLvl w:val="5"/>
    </w:pPr>
    <w:rPr>
      <w:rFonts w:eastAsia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F92D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rsid w:val="00F92DA1"/>
    <w:rPr>
      <w:rFonts w:ascii="Arial" w:eastAsia="Times New Roman" w:hAnsi="Arial" w:cs="Times New Roman"/>
      <w:sz w:val="24"/>
      <w:szCs w:val="20"/>
    </w:rPr>
  </w:style>
  <w:style w:type="character" w:customStyle="1" w:styleId="Titolo3Carattere">
    <w:name w:val="Titolo 3 Carattere"/>
    <w:link w:val="Titolo3"/>
    <w:uiPriority w:val="9"/>
    <w:rsid w:val="00F92DA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F92D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9"/>
    <w:rsid w:val="00F92DA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"/>
    <w:semiHidden/>
    <w:rsid w:val="00F92DA1"/>
    <w:rPr>
      <w:rFonts w:ascii="Calibri" w:eastAsia="Times New Roman" w:hAnsi="Calibri" w:cs="Times New Roman"/>
      <w:b/>
      <w:bCs/>
    </w:rPr>
  </w:style>
  <w:style w:type="paragraph" w:styleId="Paragrafoelenco">
    <w:name w:val="List Paragraph"/>
    <w:basedOn w:val="Normale"/>
    <w:uiPriority w:val="34"/>
    <w:qFormat/>
    <w:rsid w:val="00F92DA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92D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F92DA1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92D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92DA1"/>
    <w:rPr>
      <w:rFonts w:ascii="Calibri" w:eastAsia="Calibri" w:hAnsi="Calibri" w:cs="Times New Roman"/>
    </w:rPr>
  </w:style>
  <w:style w:type="paragraph" w:styleId="Testonormale">
    <w:name w:val="Plain Text"/>
    <w:basedOn w:val="Normale"/>
    <w:link w:val="TestonormaleCarattere"/>
    <w:uiPriority w:val="99"/>
    <w:rsid w:val="00F92DA1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rsid w:val="00F92DA1"/>
    <w:rPr>
      <w:rFonts w:ascii="Courier New" w:eastAsia="Times New Roman" w:hAnsi="Courier New" w:cs="Times New Roman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semiHidden/>
    <w:rsid w:val="00F92DA1"/>
    <w:pPr>
      <w:spacing w:after="0" w:line="240" w:lineRule="auto"/>
      <w:ind w:firstLine="390"/>
      <w:jc w:val="both"/>
    </w:pPr>
    <w:rPr>
      <w:rFonts w:ascii="Arial" w:eastAsia="Times New Roman" w:hAnsi="Arial"/>
      <w:sz w:val="24"/>
      <w:szCs w:val="20"/>
    </w:rPr>
  </w:style>
  <w:style w:type="character" w:customStyle="1" w:styleId="Rientrocorpodeltesto2Carattere">
    <w:name w:val="Rientro corpo del testo 2 Carattere"/>
    <w:link w:val="Rientrocorpodeltesto2"/>
    <w:semiHidden/>
    <w:rsid w:val="00F92DA1"/>
    <w:rPr>
      <w:rFonts w:ascii="Arial" w:eastAsia="Times New Roman" w:hAnsi="Arial" w:cs="Times New Roman"/>
      <w:sz w:val="24"/>
      <w:szCs w:val="20"/>
    </w:rPr>
  </w:style>
  <w:style w:type="character" w:customStyle="1" w:styleId="TestofumettoCarattere">
    <w:name w:val="Testo fumetto Carattere"/>
    <w:link w:val="Testofumetto"/>
    <w:uiPriority w:val="99"/>
    <w:semiHidden/>
    <w:rsid w:val="00F92DA1"/>
    <w:rPr>
      <w:rFonts w:ascii="Tahoma" w:eastAsia="Calibri" w:hAnsi="Tahoma" w:cs="Times New Roman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2DA1"/>
    <w:pPr>
      <w:spacing w:after="0" w:line="240" w:lineRule="auto"/>
    </w:pPr>
    <w:rPr>
      <w:rFonts w:ascii="Tahoma" w:hAnsi="Tahoma"/>
      <w:sz w:val="16"/>
      <w:szCs w:val="16"/>
    </w:rPr>
  </w:style>
  <w:style w:type="table" w:styleId="Grigliatabella">
    <w:name w:val="Table Grid"/>
    <w:basedOn w:val="Tabellanormale"/>
    <w:uiPriority w:val="59"/>
    <w:rsid w:val="00F5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314DB1"/>
    <w:rPr>
      <w:color w:val="0000FF"/>
      <w:u w:val="single"/>
    </w:rPr>
  </w:style>
  <w:style w:type="paragraph" w:styleId="Titolo">
    <w:name w:val="Title"/>
    <w:basedOn w:val="Normale"/>
    <w:link w:val="TitoloCarattere"/>
    <w:uiPriority w:val="99"/>
    <w:qFormat/>
    <w:rsid w:val="00314DB1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it-IT"/>
    </w:rPr>
  </w:style>
  <w:style w:type="character" w:customStyle="1" w:styleId="TitoloCarattere">
    <w:name w:val="Titolo Carattere"/>
    <w:link w:val="Titolo"/>
    <w:uiPriority w:val="99"/>
    <w:rsid w:val="00314DB1"/>
    <w:rPr>
      <w:rFonts w:ascii="Times New Roman" w:eastAsia="Times New Roman" w:hAnsi="Times New Roman" w:cs="Times New Roman"/>
      <w:sz w:val="28"/>
      <w:szCs w:val="28"/>
      <w:lang w:eastAsia="it-IT"/>
    </w:rPr>
  </w:style>
  <w:style w:type="paragraph" w:styleId="Sottotitolo">
    <w:name w:val="Subtitle"/>
    <w:basedOn w:val="Normale"/>
    <w:link w:val="SottotitoloCarattere"/>
    <w:uiPriority w:val="99"/>
    <w:qFormat/>
    <w:rsid w:val="00314DB1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ottotitoloCarattere">
    <w:name w:val="Sottotitolo Carattere"/>
    <w:link w:val="Sottotitolo"/>
    <w:uiPriority w:val="99"/>
    <w:rsid w:val="00314D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7949AF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styleId="Rimandocommento">
    <w:name w:val="annotation reference"/>
    <w:uiPriority w:val="99"/>
    <w:semiHidden/>
    <w:unhideWhenUsed/>
    <w:rsid w:val="005673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73A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5673A6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73A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673A6"/>
    <w:rPr>
      <w:rFonts w:ascii="Calibri" w:eastAsia="Calibri" w:hAnsi="Calibri" w:cs="Times New Roman"/>
      <w:b/>
      <w:bCs/>
      <w:sz w:val="20"/>
      <w:szCs w:val="20"/>
    </w:rPr>
  </w:style>
  <w:style w:type="table" w:customStyle="1" w:styleId="Grigliatabellachiara1">
    <w:name w:val="Griglia tabella chiara1"/>
    <w:basedOn w:val="Tabellanormale"/>
    <w:uiPriority w:val="40"/>
    <w:rsid w:val="000C5E8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ellagriglia1chiara1">
    <w:name w:val="Tabella griglia 1 chiara1"/>
    <w:basedOn w:val="Tabellanormale"/>
    <w:uiPriority w:val="46"/>
    <w:rsid w:val="000C5E86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gliatabellachiara10">
    <w:name w:val="Griglia tabella chiara1"/>
    <w:basedOn w:val="Tabellanormale"/>
    <w:uiPriority w:val="40"/>
    <w:rsid w:val="00EB366E"/>
    <w:rPr>
      <w:rFonts w:eastAsia="SimSu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NormaleArial">
    <w:name w:val="Normale + Arial"/>
    <w:aliases w:val="Grassetto"/>
    <w:basedOn w:val="Normale"/>
    <w:link w:val="NormaleArial1"/>
    <w:rsid w:val="00B12D66"/>
    <w:pPr>
      <w:suppressAutoHyphens/>
      <w:spacing w:after="0" w:line="240" w:lineRule="auto"/>
    </w:pPr>
    <w:rPr>
      <w:rFonts w:ascii="Arial" w:hAnsi="Arial" w:cs="Arial"/>
      <w:b/>
      <w:sz w:val="20"/>
      <w:szCs w:val="20"/>
      <w:lang w:eastAsia="ar-SA"/>
    </w:rPr>
  </w:style>
  <w:style w:type="character" w:customStyle="1" w:styleId="NormaleArial1">
    <w:name w:val="Normale + Arial1"/>
    <w:aliases w:val="Grassetto Carattere,Normale + Arial Carattere"/>
    <w:link w:val="NormaleArial"/>
    <w:locked/>
    <w:rsid w:val="00B12D66"/>
    <w:rPr>
      <w:rFonts w:ascii="Arial" w:eastAsia="Calibri" w:hAnsi="Arial" w:cs="Arial"/>
      <w:b/>
      <w:sz w:val="20"/>
      <w:szCs w:val="20"/>
      <w:lang w:eastAsia="ar-SA"/>
    </w:rPr>
  </w:style>
  <w:style w:type="character" w:styleId="Enfasigrassetto">
    <w:name w:val="Strong"/>
    <w:uiPriority w:val="22"/>
    <w:qFormat/>
    <w:rsid w:val="00F80A67"/>
    <w:rPr>
      <w:rFonts w:cs="Times New Roman"/>
      <w:b/>
      <w:bCs/>
    </w:rPr>
  </w:style>
  <w:style w:type="table" w:customStyle="1" w:styleId="Tabellasemplice-11">
    <w:name w:val="Tabella semplice - 11"/>
    <w:basedOn w:val="Tabellanormale"/>
    <w:uiPriority w:val="41"/>
    <w:rsid w:val="00F80A67"/>
    <w:rPr>
      <w:rFonts w:eastAsia="SimSu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12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129B5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semiHidden/>
    <w:unhideWhenUsed/>
    <w:rsid w:val="00541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tile">
    <w:name w:val="Stile"/>
    <w:rsid w:val="00B4097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9B3BF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9B3BF6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9B3BF6"/>
    <w:pPr>
      <w:widowControl w:val="0"/>
      <w:spacing w:after="0" w:line="240" w:lineRule="auto"/>
    </w:pPr>
    <w:rPr>
      <w:lang w:val="en-US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A428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3A428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3A428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3A4280"/>
    <w:pPr>
      <w:spacing w:after="100"/>
      <w:ind w:left="440"/>
    </w:pPr>
  </w:style>
  <w:style w:type="paragraph" w:customStyle="1" w:styleId="Normale12pt">
    <w:name w:val="Normale + 12 pt"/>
    <w:basedOn w:val="Normale"/>
    <w:rsid w:val="00A967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9672B"/>
    <w:pPr>
      <w:suppressAutoHyphens/>
      <w:spacing w:after="120" w:line="276" w:lineRule="auto"/>
      <w:ind w:left="283"/>
    </w:pPr>
    <w:rPr>
      <w:rFonts w:cs="Calibri"/>
      <w:sz w:val="16"/>
      <w:szCs w:val="16"/>
      <w:lang w:eastAsia="ar-S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9672B"/>
    <w:rPr>
      <w:rFonts w:cs="Calibri"/>
      <w:sz w:val="16"/>
      <w:szCs w:val="16"/>
      <w:lang w:eastAsia="ar-SA"/>
    </w:rPr>
  </w:style>
  <w:style w:type="table" w:customStyle="1" w:styleId="TableGrid">
    <w:name w:val="TableGrid"/>
    <w:rsid w:val="007A1D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05581B"/>
    <w:rPr>
      <w:sz w:val="22"/>
      <w:szCs w:val="22"/>
      <w:lang w:eastAsia="en-US"/>
    </w:rPr>
  </w:style>
  <w:style w:type="paragraph" w:customStyle="1" w:styleId="Standard">
    <w:name w:val="Standard"/>
    <w:rsid w:val="0017279B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7279B"/>
    <w:pPr>
      <w:suppressLineNumbers/>
    </w:pPr>
  </w:style>
  <w:style w:type="table" w:customStyle="1" w:styleId="Grigliatabella1">
    <w:name w:val="Griglia tabella1"/>
    <w:basedOn w:val="Tabellanormale"/>
    <w:next w:val="Grigliatabella"/>
    <w:uiPriority w:val="39"/>
    <w:rsid w:val="00DF7E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2DA1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92DA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92DA1"/>
    <w:pPr>
      <w:keepNext/>
      <w:spacing w:after="0" w:line="240" w:lineRule="auto"/>
      <w:jc w:val="center"/>
      <w:outlineLvl w:val="1"/>
    </w:pPr>
    <w:rPr>
      <w:rFonts w:ascii="Arial" w:eastAsia="Times New Roman" w:hAnsi="Arial"/>
      <w:sz w:val="24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92DA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2DA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unhideWhenUsed/>
    <w:qFormat/>
    <w:rsid w:val="00F92DA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92DA1"/>
    <w:pPr>
      <w:spacing w:before="240" w:after="60"/>
      <w:outlineLvl w:val="5"/>
    </w:pPr>
    <w:rPr>
      <w:rFonts w:eastAsia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F92D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rsid w:val="00F92DA1"/>
    <w:rPr>
      <w:rFonts w:ascii="Arial" w:eastAsia="Times New Roman" w:hAnsi="Arial" w:cs="Times New Roman"/>
      <w:sz w:val="24"/>
      <w:szCs w:val="20"/>
    </w:rPr>
  </w:style>
  <w:style w:type="character" w:customStyle="1" w:styleId="Titolo3Carattere">
    <w:name w:val="Titolo 3 Carattere"/>
    <w:link w:val="Titolo3"/>
    <w:uiPriority w:val="9"/>
    <w:rsid w:val="00F92DA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F92D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9"/>
    <w:rsid w:val="00F92DA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"/>
    <w:semiHidden/>
    <w:rsid w:val="00F92DA1"/>
    <w:rPr>
      <w:rFonts w:ascii="Calibri" w:eastAsia="Times New Roman" w:hAnsi="Calibri" w:cs="Times New Roman"/>
      <w:b/>
      <w:bCs/>
    </w:rPr>
  </w:style>
  <w:style w:type="paragraph" w:styleId="Paragrafoelenco">
    <w:name w:val="List Paragraph"/>
    <w:basedOn w:val="Normale"/>
    <w:uiPriority w:val="34"/>
    <w:qFormat/>
    <w:rsid w:val="00F92DA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92D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F92DA1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92D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92DA1"/>
    <w:rPr>
      <w:rFonts w:ascii="Calibri" w:eastAsia="Calibri" w:hAnsi="Calibri" w:cs="Times New Roman"/>
    </w:rPr>
  </w:style>
  <w:style w:type="paragraph" w:styleId="Testonormale">
    <w:name w:val="Plain Text"/>
    <w:basedOn w:val="Normale"/>
    <w:link w:val="TestonormaleCarattere"/>
    <w:uiPriority w:val="99"/>
    <w:rsid w:val="00F92DA1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rsid w:val="00F92DA1"/>
    <w:rPr>
      <w:rFonts w:ascii="Courier New" w:eastAsia="Times New Roman" w:hAnsi="Courier New" w:cs="Times New Roman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semiHidden/>
    <w:rsid w:val="00F92DA1"/>
    <w:pPr>
      <w:spacing w:after="0" w:line="240" w:lineRule="auto"/>
      <w:ind w:firstLine="390"/>
      <w:jc w:val="both"/>
    </w:pPr>
    <w:rPr>
      <w:rFonts w:ascii="Arial" w:eastAsia="Times New Roman" w:hAnsi="Arial"/>
      <w:sz w:val="24"/>
      <w:szCs w:val="20"/>
    </w:rPr>
  </w:style>
  <w:style w:type="character" w:customStyle="1" w:styleId="Rientrocorpodeltesto2Carattere">
    <w:name w:val="Rientro corpo del testo 2 Carattere"/>
    <w:link w:val="Rientrocorpodeltesto2"/>
    <w:semiHidden/>
    <w:rsid w:val="00F92DA1"/>
    <w:rPr>
      <w:rFonts w:ascii="Arial" w:eastAsia="Times New Roman" w:hAnsi="Arial" w:cs="Times New Roman"/>
      <w:sz w:val="24"/>
      <w:szCs w:val="20"/>
    </w:rPr>
  </w:style>
  <w:style w:type="character" w:customStyle="1" w:styleId="TestofumettoCarattere">
    <w:name w:val="Testo fumetto Carattere"/>
    <w:link w:val="Testofumetto"/>
    <w:uiPriority w:val="99"/>
    <w:semiHidden/>
    <w:rsid w:val="00F92DA1"/>
    <w:rPr>
      <w:rFonts w:ascii="Tahoma" w:eastAsia="Calibri" w:hAnsi="Tahoma" w:cs="Times New Roman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2DA1"/>
    <w:pPr>
      <w:spacing w:after="0" w:line="240" w:lineRule="auto"/>
    </w:pPr>
    <w:rPr>
      <w:rFonts w:ascii="Tahoma" w:hAnsi="Tahoma"/>
      <w:sz w:val="16"/>
      <w:szCs w:val="16"/>
    </w:rPr>
  </w:style>
  <w:style w:type="table" w:styleId="Grigliatabella">
    <w:name w:val="Table Grid"/>
    <w:basedOn w:val="Tabellanormale"/>
    <w:uiPriority w:val="59"/>
    <w:rsid w:val="00F5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314DB1"/>
    <w:rPr>
      <w:color w:val="0000FF"/>
      <w:u w:val="single"/>
    </w:rPr>
  </w:style>
  <w:style w:type="paragraph" w:styleId="Titolo">
    <w:name w:val="Title"/>
    <w:basedOn w:val="Normale"/>
    <w:link w:val="TitoloCarattere"/>
    <w:uiPriority w:val="99"/>
    <w:qFormat/>
    <w:rsid w:val="00314DB1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it-IT"/>
    </w:rPr>
  </w:style>
  <w:style w:type="character" w:customStyle="1" w:styleId="TitoloCarattere">
    <w:name w:val="Titolo Carattere"/>
    <w:link w:val="Titolo"/>
    <w:uiPriority w:val="99"/>
    <w:rsid w:val="00314DB1"/>
    <w:rPr>
      <w:rFonts w:ascii="Times New Roman" w:eastAsia="Times New Roman" w:hAnsi="Times New Roman" w:cs="Times New Roman"/>
      <w:sz w:val="28"/>
      <w:szCs w:val="28"/>
      <w:lang w:eastAsia="it-IT"/>
    </w:rPr>
  </w:style>
  <w:style w:type="paragraph" w:styleId="Sottotitolo">
    <w:name w:val="Subtitle"/>
    <w:basedOn w:val="Normale"/>
    <w:link w:val="SottotitoloCarattere"/>
    <w:uiPriority w:val="99"/>
    <w:qFormat/>
    <w:rsid w:val="00314DB1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ottotitoloCarattere">
    <w:name w:val="Sottotitolo Carattere"/>
    <w:link w:val="Sottotitolo"/>
    <w:uiPriority w:val="99"/>
    <w:rsid w:val="00314D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7949AF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styleId="Rimandocommento">
    <w:name w:val="annotation reference"/>
    <w:uiPriority w:val="99"/>
    <w:semiHidden/>
    <w:unhideWhenUsed/>
    <w:rsid w:val="005673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73A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5673A6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73A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673A6"/>
    <w:rPr>
      <w:rFonts w:ascii="Calibri" w:eastAsia="Calibri" w:hAnsi="Calibri" w:cs="Times New Roman"/>
      <w:b/>
      <w:bCs/>
      <w:sz w:val="20"/>
      <w:szCs w:val="20"/>
    </w:rPr>
  </w:style>
  <w:style w:type="table" w:customStyle="1" w:styleId="Grigliatabellachiara1">
    <w:name w:val="Griglia tabella chiara1"/>
    <w:basedOn w:val="Tabellanormale"/>
    <w:uiPriority w:val="40"/>
    <w:rsid w:val="000C5E8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ellagriglia1chiara1">
    <w:name w:val="Tabella griglia 1 chiara1"/>
    <w:basedOn w:val="Tabellanormale"/>
    <w:uiPriority w:val="46"/>
    <w:rsid w:val="000C5E86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gliatabellachiara10">
    <w:name w:val="Griglia tabella chiara1"/>
    <w:basedOn w:val="Tabellanormale"/>
    <w:uiPriority w:val="40"/>
    <w:rsid w:val="00EB366E"/>
    <w:rPr>
      <w:rFonts w:eastAsia="SimSu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NormaleArial">
    <w:name w:val="Normale + Arial"/>
    <w:aliases w:val="Grassetto"/>
    <w:basedOn w:val="Normale"/>
    <w:link w:val="NormaleArial1"/>
    <w:rsid w:val="00B12D66"/>
    <w:pPr>
      <w:suppressAutoHyphens/>
      <w:spacing w:after="0" w:line="240" w:lineRule="auto"/>
    </w:pPr>
    <w:rPr>
      <w:rFonts w:ascii="Arial" w:hAnsi="Arial" w:cs="Arial"/>
      <w:b/>
      <w:sz w:val="20"/>
      <w:szCs w:val="20"/>
      <w:lang w:eastAsia="ar-SA"/>
    </w:rPr>
  </w:style>
  <w:style w:type="character" w:customStyle="1" w:styleId="NormaleArial1">
    <w:name w:val="Normale + Arial1"/>
    <w:aliases w:val="Grassetto Carattere,Normale + Arial Carattere"/>
    <w:link w:val="NormaleArial"/>
    <w:locked/>
    <w:rsid w:val="00B12D66"/>
    <w:rPr>
      <w:rFonts w:ascii="Arial" w:eastAsia="Calibri" w:hAnsi="Arial" w:cs="Arial"/>
      <w:b/>
      <w:sz w:val="20"/>
      <w:szCs w:val="20"/>
      <w:lang w:eastAsia="ar-SA"/>
    </w:rPr>
  </w:style>
  <w:style w:type="character" w:styleId="Enfasigrassetto">
    <w:name w:val="Strong"/>
    <w:uiPriority w:val="22"/>
    <w:qFormat/>
    <w:rsid w:val="00F80A67"/>
    <w:rPr>
      <w:rFonts w:cs="Times New Roman"/>
      <w:b/>
      <w:bCs/>
    </w:rPr>
  </w:style>
  <w:style w:type="table" w:customStyle="1" w:styleId="Tabellasemplice-11">
    <w:name w:val="Tabella semplice - 11"/>
    <w:basedOn w:val="Tabellanormale"/>
    <w:uiPriority w:val="41"/>
    <w:rsid w:val="00F80A67"/>
    <w:rPr>
      <w:rFonts w:eastAsia="SimSu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12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129B5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semiHidden/>
    <w:unhideWhenUsed/>
    <w:rsid w:val="00541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tile">
    <w:name w:val="Stile"/>
    <w:rsid w:val="00B4097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9B3BF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9B3BF6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9B3BF6"/>
    <w:pPr>
      <w:widowControl w:val="0"/>
      <w:spacing w:after="0" w:line="240" w:lineRule="auto"/>
    </w:pPr>
    <w:rPr>
      <w:lang w:val="en-US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A428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3A428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3A428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3A4280"/>
    <w:pPr>
      <w:spacing w:after="100"/>
      <w:ind w:left="440"/>
    </w:pPr>
  </w:style>
  <w:style w:type="paragraph" w:customStyle="1" w:styleId="Normale12pt">
    <w:name w:val="Normale + 12 pt"/>
    <w:basedOn w:val="Normale"/>
    <w:rsid w:val="00A967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9672B"/>
    <w:pPr>
      <w:suppressAutoHyphens/>
      <w:spacing w:after="120" w:line="276" w:lineRule="auto"/>
      <w:ind w:left="283"/>
    </w:pPr>
    <w:rPr>
      <w:rFonts w:cs="Calibri"/>
      <w:sz w:val="16"/>
      <w:szCs w:val="16"/>
      <w:lang w:eastAsia="ar-S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9672B"/>
    <w:rPr>
      <w:rFonts w:cs="Calibri"/>
      <w:sz w:val="16"/>
      <w:szCs w:val="16"/>
      <w:lang w:eastAsia="ar-SA"/>
    </w:rPr>
  </w:style>
  <w:style w:type="table" w:customStyle="1" w:styleId="TableGrid">
    <w:name w:val="TableGrid"/>
    <w:rsid w:val="007A1D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05581B"/>
    <w:rPr>
      <w:sz w:val="22"/>
      <w:szCs w:val="22"/>
      <w:lang w:eastAsia="en-US"/>
    </w:rPr>
  </w:style>
  <w:style w:type="paragraph" w:customStyle="1" w:styleId="Standard">
    <w:name w:val="Standard"/>
    <w:rsid w:val="0017279B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7279B"/>
    <w:pPr>
      <w:suppressLineNumbers/>
    </w:pPr>
  </w:style>
  <w:style w:type="table" w:customStyle="1" w:styleId="Grigliatabella1">
    <w:name w:val="Griglia tabella1"/>
    <w:basedOn w:val="Tabellanormale"/>
    <w:next w:val="Grigliatabella"/>
    <w:uiPriority w:val="39"/>
    <w:rsid w:val="00DF7E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D3B32-75F6-43D4-BAE2-E4BB10677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24</Pages>
  <Words>3530</Words>
  <Characters>20121</Characters>
  <Application>Microsoft Office Word</Application>
  <DocSecurity>0</DocSecurity>
  <Lines>167</Lines>
  <Paragraphs>47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Monte</dc:creator>
  <cp:lastModifiedBy>Nicola Caputo</cp:lastModifiedBy>
  <cp:revision>56</cp:revision>
  <cp:lastPrinted>2019-03-25T12:47:00Z</cp:lastPrinted>
  <dcterms:created xsi:type="dcterms:W3CDTF">2019-02-25T15:39:00Z</dcterms:created>
  <dcterms:modified xsi:type="dcterms:W3CDTF">2019-03-25T13:11:00Z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-1073701907</vt:i4>
  </property>
</Properties>
</file>